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99D0" w14:textId="62024A1A" w:rsidR="00A45E06" w:rsidRPr="00D016B6" w:rsidRDefault="00A45E06" w:rsidP="00A45E06">
      <w:pPr>
        <w:spacing w:after="0"/>
        <w:ind w:left="2832"/>
        <w:jc w:val="right"/>
        <w:rPr>
          <w:rFonts w:ascii="Arial" w:hAnsi="Arial" w:cs="Arial"/>
          <w:sz w:val="20"/>
          <w:szCs w:val="20"/>
        </w:rPr>
      </w:pPr>
      <w:permStart w:id="1458333244" w:edGrp="everyone"/>
      <w:permEnd w:id="1458333244"/>
      <w:r w:rsidRPr="00D016B6">
        <w:rPr>
          <w:rFonts w:ascii="Arial" w:hAnsi="Arial" w:cs="Arial"/>
          <w:sz w:val="20"/>
          <w:szCs w:val="20"/>
        </w:rPr>
        <w:t>Załącznik do Z</w:t>
      </w:r>
      <w:r>
        <w:rPr>
          <w:rFonts w:ascii="Arial" w:hAnsi="Arial" w:cs="Arial"/>
          <w:sz w:val="20"/>
          <w:szCs w:val="20"/>
        </w:rPr>
        <w:t>arządzenia</w:t>
      </w:r>
      <w:r w:rsidRPr="00D016B6">
        <w:rPr>
          <w:rFonts w:ascii="Arial" w:hAnsi="Arial" w:cs="Arial"/>
          <w:sz w:val="20"/>
          <w:szCs w:val="20"/>
        </w:rPr>
        <w:t xml:space="preserve"> N</w:t>
      </w:r>
      <w:r>
        <w:rPr>
          <w:rFonts w:ascii="Arial" w:hAnsi="Arial" w:cs="Arial"/>
          <w:sz w:val="20"/>
          <w:szCs w:val="20"/>
        </w:rPr>
        <w:t>r</w:t>
      </w:r>
      <w:r w:rsidRPr="00D016B6">
        <w:rPr>
          <w:rFonts w:ascii="Arial" w:hAnsi="Arial" w:cs="Arial"/>
          <w:sz w:val="20"/>
          <w:szCs w:val="20"/>
        </w:rPr>
        <w:t xml:space="preserve"> </w:t>
      </w:r>
      <w:r w:rsidR="00AF45F0">
        <w:rPr>
          <w:rFonts w:ascii="Arial" w:hAnsi="Arial" w:cs="Arial"/>
          <w:sz w:val="20"/>
          <w:szCs w:val="20"/>
        </w:rPr>
        <w:t>22</w:t>
      </w:r>
      <w:r>
        <w:rPr>
          <w:rFonts w:ascii="Arial" w:hAnsi="Arial" w:cs="Arial"/>
          <w:sz w:val="20"/>
          <w:szCs w:val="20"/>
        </w:rPr>
        <w:t>/2023</w:t>
      </w:r>
    </w:p>
    <w:p w14:paraId="2F48AA4A" w14:textId="77777777" w:rsidR="00A45E06" w:rsidRPr="00D016B6" w:rsidRDefault="00A45E06" w:rsidP="00A45E06">
      <w:pPr>
        <w:spacing w:after="0"/>
        <w:ind w:left="2832"/>
        <w:jc w:val="right"/>
        <w:rPr>
          <w:rFonts w:ascii="Arial" w:hAnsi="Arial" w:cs="Arial"/>
          <w:sz w:val="20"/>
          <w:szCs w:val="20"/>
        </w:rPr>
      </w:pPr>
      <w:r w:rsidRPr="00D016B6">
        <w:rPr>
          <w:rFonts w:ascii="Arial" w:hAnsi="Arial" w:cs="Arial"/>
          <w:sz w:val="20"/>
          <w:szCs w:val="20"/>
        </w:rPr>
        <w:t xml:space="preserve">Dyrektora Miejskiego Ośrodka Pomocy Społecznej </w:t>
      </w:r>
    </w:p>
    <w:p w14:paraId="11B997AD" w14:textId="08747E27" w:rsidR="00A45E06" w:rsidRDefault="00A45E06" w:rsidP="00A45E06">
      <w:pPr>
        <w:pStyle w:val="Nagwek"/>
        <w:jc w:val="right"/>
      </w:pPr>
      <w:r>
        <w:rPr>
          <w:rFonts w:ascii="Arial" w:hAnsi="Arial" w:cs="Arial"/>
          <w:sz w:val="20"/>
          <w:szCs w:val="20"/>
        </w:rPr>
        <w:t>w</w:t>
      </w:r>
      <w:r w:rsidRPr="00D016B6">
        <w:rPr>
          <w:rFonts w:ascii="Arial" w:hAnsi="Arial" w:cs="Arial"/>
          <w:sz w:val="20"/>
          <w:szCs w:val="20"/>
        </w:rPr>
        <w:t xml:space="preserve"> Bydgoszczy z</w:t>
      </w:r>
      <w:r>
        <w:rPr>
          <w:rFonts w:ascii="Arial" w:hAnsi="Arial" w:cs="Arial"/>
          <w:sz w:val="20"/>
          <w:szCs w:val="20"/>
        </w:rPr>
        <w:t xml:space="preserve"> </w:t>
      </w:r>
      <w:r w:rsidR="00AF45F0">
        <w:rPr>
          <w:rFonts w:ascii="Arial" w:hAnsi="Arial" w:cs="Arial"/>
          <w:sz w:val="20"/>
          <w:szCs w:val="20"/>
        </w:rPr>
        <w:t xml:space="preserve">7 marca </w:t>
      </w:r>
      <w:r>
        <w:rPr>
          <w:rFonts w:ascii="Arial" w:hAnsi="Arial" w:cs="Arial"/>
          <w:sz w:val="20"/>
          <w:szCs w:val="20"/>
        </w:rPr>
        <w:t>2023</w:t>
      </w:r>
    </w:p>
    <w:p w14:paraId="15A7C9F6" w14:textId="77777777" w:rsidR="00A45E06" w:rsidRDefault="00A45E06" w:rsidP="00B00610">
      <w:pPr>
        <w:spacing w:after="0"/>
        <w:jc w:val="center"/>
        <w:rPr>
          <w:rFonts w:ascii="Arial" w:hAnsi="Arial" w:cs="Arial"/>
          <w:b/>
          <w:bCs/>
          <w:sz w:val="24"/>
          <w:szCs w:val="24"/>
        </w:rPr>
      </w:pPr>
    </w:p>
    <w:p w14:paraId="2CB6EE74" w14:textId="1C7A29F1" w:rsidR="00F91351" w:rsidRPr="00AB4CEB" w:rsidRDefault="00F91351" w:rsidP="00B00610">
      <w:pPr>
        <w:spacing w:after="0"/>
        <w:jc w:val="center"/>
        <w:rPr>
          <w:rFonts w:ascii="Arial" w:hAnsi="Arial" w:cs="Arial"/>
          <w:b/>
          <w:bCs/>
          <w:sz w:val="24"/>
          <w:szCs w:val="24"/>
        </w:rPr>
      </w:pPr>
      <w:r w:rsidRPr="00AB4CEB">
        <w:rPr>
          <w:rFonts w:ascii="Arial" w:hAnsi="Arial" w:cs="Arial"/>
          <w:b/>
          <w:bCs/>
          <w:sz w:val="24"/>
          <w:szCs w:val="24"/>
        </w:rPr>
        <w:t xml:space="preserve">Regulamin </w:t>
      </w:r>
      <w:r w:rsidR="00295C99" w:rsidRPr="00AB4CEB">
        <w:rPr>
          <w:rFonts w:ascii="Arial" w:hAnsi="Arial" w:cs="Arial"/>
          <w:b/>
          <w:bCs/>
          <w:sz w:val="24"/>
          <w:szCs w:val="24"/>
        </w:rPr>
        <w:t xml:space="preserve">rekrutacji i uczestnictwa w </w:t>
      </w:r>
      <w:r w:rsidRPr="00AB4CEB">
        <w:rPr>
          <w:rFonts w:ascii="Arial" w:hAnsi="Arial" w:cs="Arial"/>
          <w:b/>
          <w:bCs/>
          <w:sz w:val="24"/>
          <w:szCs w:val="24"/>
        </w:rPr>
        <w:t>Program</w:t>
      </w:r>
      <w:r w:rsidR="00295C99" w:rsidRPr="00AB4CEB">
        <w:rPr>
          <w:rFonts w:ascii="Arial" w:hAnsi="Arial" w:cs="Arial"/>
          <w:b/>
          <w:bCs/>
          <w:sz w:val="24"/>
          <w:szCs w:val="24"/>
        </w:rPr>
        <w:t>ie</w:t>
      </w:r>
    </w:p>
    <w:p w14:paraId="5197F7C4" w14:textId="16E622ED" w:rsidR="00084907" w:rsidRPr="00AB4CEB" w:rsidRDefault="00F91351" w:rsidP="00F91351">
      <w:pPr>
        <w:spacing w:after="0"/>
        <w:jc w:val="center"/>
        <w:rPr>
          <w:rFonts w:ascii="Arial" w:hAnsi="Arial" w:cs="Arial"/>
          <w:b/>
          <w:bCs/>
          <w:sz w:val="24"/>
          <w:szCs w:val="24"/>
        </w:rPr>
      </w:pPr>
      <w:r w:rsidRPr="00AB4CEB">
        <w:rPr>
          <w:rFonts w:ascii="Arial" w:hAnsi="Arial" w:cs="Arial"/>
          <w:b/>
          <w:bCs/>
          <w:sz w:val="24"/>
          <w:szCs w:val="24"/>
        </w:rPr>
        <w:t xml:space="preserve">„Asystent osobisty osoby niepełnosprawnej” – edycja 2023 </w:t>
      </w:r>
      <w:r w:rsidR="00B00610">
        <w:rPr>
          <w:rFonts w:ascii="Arial" w:hAnsi="Arial" w:cs="Arial"/>
          <w:b/>
          <w:bCs/>
          <w:sz w:val="24"/>
          <w:szCs w:val="24"/>
        </w:rPr>
        <w:br/>
      </w:r>
      <w:r w:rsidRPr="00AB4CEB">
        <w:rPr>
          <w:rFonts w:ascii="Arial" w:hAnsi="Arial" w:cs="Arial"/>
          <w:b/>
          <w:bCs/>
          <w:sz w:val="24"/>
          <w:szCs w:val="24"/>
        </w:rPr>
        <w:t xml:space="preserve">realizowanego przez Miejski Ośrodek Pomocy Społecznej w Bydgoszczy </w:t>
      </w:r>
      <w:r w:rsidR="00B00610">
        <w:rPr>
          <w:rFonts w:ascii="Arial" w:hAnsi="Arial" w:cs="Arial"/>
          <w:b/>
          <w:bCs/>
          <w:sz w:val="24"/>
          <w:szCs w:val="24"/>
        </w:rPr>
        <w:br/>
      </w:r>
      <w:r w:rsidRPr="00AB4CEB">
        <w:rPr>
          <w:rFonts w:ascii="Arial" w:hAnsi="Arial" w:cs="Arial"/>
          <w:b/>
          <w:bCs/>
          <w:sz w:val="24"/>
          <w:szCs w:val="24"/>
        </w:rPr>
        <w:t>ze środków Funduszu Solidarnościowego</w:t>
      </w:r>
    </w:p>
    <w:p w14:paraId="3B40C045" w14:textId="77777777" w:rsidR="0036194D" w:rsidRPr="00AB4CEB" w:rsidRDefault="0036194D" w:rsidP="00F91351">
      <w:pPr>
        <w:spacing w:after="0"/>
        <w:jc w:val="center"/>
        <w:rPr>
          <w:rFonts w:ascii="Arial" w:hAnsi="Arial" w:cs="Arial"/>
          <w:b/>
          <w:bCs/>
          <w:sz w:val="24"/>
          <w:szCs w:val="24"/>
        </w:rPr>
      </w:pPr>
    </w:p>
    <w:p w14:paraId="73DB8D63" w14:textId="5C43E24C" w:rsidR="00F91351" w:rsidRPr="00E213B8" w:rsidRDefault="00E213B8" w:rsidP="001A3C10">
      <w:pPr>
        <w:spacing w:after="0" w:line="360" w:lineRule="auto"/>
        <w:jc w:val="both"/>
        <w:rPr>
          <w:rFonts w:ascii="Arial" w:hAnsi="Arial" w:cs="Arial"/>
          <w:sz w:val="24"/>
          <w:szCs w:val="24"/>
        </w:rPr>
      </w:pPr>
      <w:r w:rsidRPr="00E213B8">
        <w:rPr>
          <w:rFonts w:ascii="Arial" w:hAnsi="Arial" w:cs="Arial"/>
          <w:sz w:val="24"/>
          <w:szCs w:val="24"/>
        </w:rPr>
        <w:t>Podstawa prawna</w:t>
      </w:r>
      <w:r w:rsidR="001A3C10">
        <w:rPr>
          <w:rFonts w:ascii="Arial" w:hAnsi="Arial" w:cs="Arial"/>
          <w:sz w:val="24"/>
          <w:szCs w:val="24"/>
        </w:rPr>
        <w:t xml:space="preserve"> Programu</w:t>
      </w:r>
      <w:r w:rsidRPr="00E213B8">
        <w:rPr>
          <w:rFonts w:ascii="Arial" w:hAnsi="Arial" w:cs="Arial"/>
          <w:sz w:val="24"/>
          <w:szCs w:val="24"/>
        </w:rPr>
        <w:t>:</w:t>
      </w:r>
    </w:p>
    <w:p w14:paraId="63EEFD4E" w14:textId="306AA229" w:rsidR="00E213B8" w:rsidRPr="00AB4CEB" w:rsidRDefault="001A3C10" w:rsidP="001A3C10">
      <w:pPr>
        <w:spacing w:after="0" w:line="360" w:lineRule="auto"/>
        <w:jc w:val="both"/>
        <w:rPr>
          <w:rFonts w:ascii="Arial" w:hAnsi="Arial" w:cs="Arial"/>
          <w:b/>
          <w:bCs/>
          <w:sz w:val="24"/>
          <w:szCs w:val="24"/>
        </w:rPr>
      </w:pPr>
      <w:r>
        <w:rPr>
          <w:rFonts w:ascii="Arial" w:hAnsi="Arial" w:cs="Arial"/>
          <w:sz w:val="24"/>
          <w:szCs w:val="24"/>
        </w:rPr>
        <w:t xml:space="preserve">Podstawą prawną Programu jest </w:t>
      </w:r>
      <w:r w:rsidR="00E213B8">
        <w:rPr>
          <w:rFonts w:ascii="Arial" w:hAnsi="Arial" w:cs="Arial"/>
          <w:sz w:val="24"/>
          <w:szCs w:val="24"/>
        </w:rPr>
        <w:t>art. 7 ust. 5 oraz art. 13 ustawy z dnia 23 października 2018 r. o Funduszu Solidarnościowym</w:t>
      </w:r>
      <w:r>
        <w:rPr>
          <w:rFonts w:ascii="Arial" w:hAnsi="Arial" w:cs="Arial"/>
          <w:sz w:val="24"/>
          <w:szCs w:val="24"/>
        </w:rPr>
        <w:t>.</w:t>
      </w:r>
    </w:p>
    <w:p w14:paraId="32C53CAA" w14:textId="77777777" w:rsidR="00E213B8" w:rsidRDefault="00E213B8" w:rsidP="0019273A">
      <w:pPr>
        <w:spacing w:after="0"/>
        <w:jc w:val="center"/>
        <w:rPr>
          <w:rFonts w:ascii="Arial" w:hAnsi="Arial" w:cs="Arial"/>
          <w:b/>
          <w:bCs/>
          <w:sz w:val="24"/>
          <w:szCs w:val="24"/>
        </w:rPr>
      </w:pPr>
    </w:p>
    <w:p w14:paraId="08608F7E" w14:textId="1B309B5F" w:rsidR="0019273A" w:rsidRPr="00AB4CEB" w:rsidRDefault="0019273A" w:rsidP="0019273A">
      <w:pPr>
        <w:spacing w:after="0"/>
        <w:jc w:val="center"/>
        <w:rPr>
          <w:rFonts w:ascii="Arial" w:hAnsi="Arial" w:cs="Arial"/>
          <w:b/>
          <w:bCs/>
          <w:sz w:val="24"/>
          <w:szCs w:val="24"/>
        </w:rPr>
      </w:pPr>
      <w:r w:rsidRPr="00AB4CEB">
        <w:rPr>
          <w:rFonts w:ascii="Arial" w:hAnsi="Arial" w:cs="Arial"/>
          <w:b/>
          <w:bCs/>
          <w:sz w:val="24"/>
          <w:szCs w:val="24"/>
        </w:rPr>
        <w:t>§1</w:t>
      </w:r>
    </w:p>
    <w:p w14:paraId="7B6D9407" w14:textId="525071BA" w:rsidR="0019273A" w:rsidRPr="00AB4CEB" w:rsidRDefault="0019273A" w:rsidP="0019273A">
      <w:pPr>
        <w:spacing w:after="0"/>
        <w:jc w:val="center"/>
        <w:rPr>
          <w:rFonts w:ascii="Arial" w:hAnsi="Arial" w:cs="Arial"/>
          <w:b/>
          <w:bCs/>
          <w:sz w:val="24"/>
          <w:szCs w:val="24"/>
        </w:rPr>
      </w:pPr>
      <w:r w:rsidRPr="00AB4CEB">
        <w:rPr>
          <w:rFonts w:ascii="Arial" w:hAnsi="Arial" w:cs="Arial"/>
          <w:b/>
          <w:bCs/>
          <w:sz w:val="24"/>
          <w:szCs w:val="24"/>
        </w:rPr>
        <w:t>Informacje ogólne</w:t>
      </w:r>
    </w:p>
    <w:p w14:paraId="35D4D496" w14:textId="43A08FB2" w:rsidR="0019273A" w:rsidRPr="00663A84" w:rsidRDefault="0019273A" w:rsidP="0019273A">
      <w:pPr>
        <w:pStyle w:val="Akapitzlist"/>
        <w:numPr>
          <w:ilvl w:val="0"/>
          <w:numId w:val="1"/>
        </w:numPr>
        <w:spacing w:after="0"/>
        <w:jc w:val="both"/>
        <w:rPr>
          <w:rFonts w:ascii="Arial" w:hAnsi="Arial" w:cs="Arial"/>
          <w:sz w:val="24"/>
          <w:szCs w:val="24"/>
        </w:rPr>
      </w:pPr>
      <w:r w:rsidRPr="00663A84">
        <w:rPr>
          <w:rFonts w:ascii="Arial" w:hAnsi="Arial" w:cs="Arial"/>
          <w:sz w:val="24"/>
          <w:szCs w:val="24"/>
        </w:rPr>
        <w:t xml:space="preserve">Realizatorem Programu „Asystent osobisty osoby niepełnosprawnej” – edycja 2023 na terenie miasta Bydgoszczy jest Miejski Ośrodek Pomocy Społecznej </w:t>
      </w:r>
      <w:r w:rsidRPr="00663A84">
        <w:rPr>
          <w:rFonts w:ascii="Arial" w:hAnsi="Arial" w:cs="Arial"/>
          <w:sz w:val="24"/>
          <w:szCs w:val="24"/>
        </w:rPr>
        <w:br/>
        <w:t xml:space="preserve">w Bydgoszczy – zwany dalej „Realizatorem”, który działa zgodnie z Programem ogłoszonym </w:t>
      </w:r>
      <w:r w:rsidR="00B3274D" w:rsidRPr="00663A84">
        <w:rPr>
          <w:rFonts w:ascii="Arial" w:hAnsi="Arial" w:cs="Arial"/>
          <w:sz w:val="24"/>
          <w:szCs w:val="24"/>
        </w:rPr>
        <w:t>p</w:t>
      </w:r>
      <w:r w:rsidRPr="00663A84">
        <w:rPr>
          <w:rFonts w:ascii="Arial" w:hAnsi="Arial" w:cs="Arial"/>
          <w:sz w:val="24"/>
          <w:szCs w:val="24"/>
        </w:rPr>
        <w:t>rzez Ministerstwo Rodziny i Polityki Społecznej</w:t>
      </w:r>
      <w:r w:rsidR="00791005">
        <w:rPr>
          <w:rFonts w:ascii="Arial" w:hAnsi="Arial" w:cs="Arial"/>
          <w:sz w:val="24"/>
          <w:szCs w:val="24"/>
        </w:rPr>
        <w:t>.</w:t>
      </w:r>
    </w:p>
    <w:p w14:paraId="40EC527D" w14:textId="207325E3" w:rsidR="0019273A" w:rsidRPr="00AB4CEB" w:rsidRDefault="0019273A" w:rsidP="0019273A">
      <w:pPr>
        <w:pStyle w:val="Akapitzlist"/>
        <w:numPr>
          <w:ilvl w:val="0"/>
          <w:numId w:val="1"/>
        </w:numPr>
        <w:spacing w:after="0"/>
        <w:jc w:val="both"/>
        <w:rPr>
          <w:rFonts w:ascii="Arial" w:hAnsi="Arial" w:cs="Arial"/>
          <w:sz w:val="24"/>
          <w:szCs w:val="24"/>
        </w:rPr>
      </w:pPr>
      <w:r w:rsidRPr="00AB4CEB">
        <w:rPr>
          <w:rFonts w:ascii="Arial" w:hAnsi="Arial" w:cs="Arial"/>
          <w:sz w:val="24"/>
          <w:szCs w:val="24"/>
        </w:rPr>
        <w:t>Program „Asystent osobisty osoby niepełnosprawnej” - edycja 2023, zwany dalej „Programem”, realizowany jest ze środków Funduszu Solidarnościowego. Osoba niepełnosprawna zwana dalej „Uczestnikiem Programu” nie ponosi odpłatności za usługi świadczone w ramach Programu.</w:t>
      </w:r>
    </w:p>
    <w:p w14:paraId="452550A3" w14:textId="54321597" w:rsidR="0019273A" w:rsidRPr="00AB4CEB" w:rsidRDefault="0019273A" w:rsidP="0019273A">
      <w:pPr>
        <w:pStyle w:val="Akapitzlist"/>
        <w:numPr>
          <w:ilvl w:val="0"/>
          <w:numId w:val="1"/>
        </w:numPr>
        <w:spacing w:after="0"/>
        <w:jc w:val="both"/>
        <w:rPr>
          <w:rFonts w:ascii="Arial" w:hAnsi="Arial" w:cs="Arial"/>
          <w:sz w:val="24"/>
          <w:szCs w:val="24"/>
        </w:rPr>
      </w:pPr>
      <w:r w:rsidRPr="00AB4CEB">
        <w:rPr>
          <w:rFonts w:ascii="Arial" w:hAnsi="Arial" w:cs="Arial"/>
          <w:sz w:val="24"/>
          <w:szCs w:val="24"/>
        </w:rPr>
        <w:t xml:space="preserve">Usługi asystencji osobistej – zwane dalej „usługami”, są świadczone na rzecz niepełnosprawnych mieszkańców Bydgoszczy, a ich celem jest wprowadzenie usług asystencji osobistej jako forma ogólnodostępnego wsparcia </w:t>
      </w:r>
      <w:r w:rsidRPr="00AB4CEB">
        <w:rPr>
          <w:rFonts w:ascii="Arial" w:hAnsi="Arial" w:cs="Arial"/>
          <w:sz w:val="24"/>
          <w:szCs w:val="24"/>
        </w:rPr>
        <w:br/>
        <w:t>w wykonywaniu codziennych czynności oraz funkcjonowaniu w życiu społecznym.</w:t>
      </w:r>
    </w:p>
    <w:p w14:paraId="43936524" w14:textId="77777777" w:rsidR="0019273A" w:rsidRPr="00AB4CEB" w:rsidRDefault="0019273A" w:rsidP="0019273A">
      <w:pPr>
        <w:pStyle w:val="Akapitzlist"/>
        <w:numPr>
          <w:ilvl w:val="0"/>
          <w:numId w:val="1"/>
        </w:numPr>
        <w:spacing w:after="0"/>
        <w:jc w:val="both"/>
        <w:rPr>
          <w:rFonts w:ascii="Arial" w:hAnsi="Arial" w:cs="Arial"/>
          <w:sz w:val="24"/>
          <w:szCs w:val="24"/>
        </w:rPr>
      </w:pPr>
      <w:r w:rsidRPr="00AB4CEB">
        <w:rPr>
          <w:rFonts w:ascii="Arial" w:hAnsi="Arial" w:cs="Arial"/>
          <w:sz w:val="24"/>
          <w:szCs w:val="24"/>
        </w:rPr>
        <w:t>Odbiorcami usług asystencji osobistej są:</w:t>
      </w:r>
    </w:p>
    <w:p w14:paraId="089BED73" w14:textId="77777777" w:rsidR="0019273A" w:rsidRPr="00AB4CEB" w:rsidRDefault="0019273A" w:rsidP="0019273A">
      <w:pPr>
        <w:pStyle w:val="Akapitzlist"/>
        <w:numPr>
          <w:ilvl w:val="0"/>
          <w:numId w:val="4"/>
        </w:numPr>
        <w:suppressAutoHyphens/>
        <w:autoSpaceDN w:val="0"/>
        <w:spacing w:after="0" w:line="247" w:lineRule="auto"/>
        <w:contextualSpacing w:val="0"/>
        <w:jc w:val="both"/>
        <w:rPr>
          <w:rFonts w:ascii="Arial" w:hAnsi="Arial" w:cs="Arial"/>
          <w:sz w:val="24"/>
          <w:szCs w:val="24"/>
        </w:rPr>
      </w:pPr>
      <w:r w:rsidRPr="00AB4CEB">
        <w:rPr>
          <w:rFonts w:ascii="Arial" w:hAnsi="Arial" w:cs="Arial"/>
          <w:sz w:val="24"/>
          <w:szCs w:val="24"/>
        </w:rPr>
        <w:t>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oraz</w:t>
      </w:r>
    </w:p>
    <w:p w14:paraId="60F1004F" w14:textId="77777777" w:rsidR="0019273A" w:rsidRPr="00AB4CEB" w:rsidRDefault="0019273A" w:rsidP="0019273A">
      <w:pPr>
        <w:pStyle w:val="Akapitzlist"/>
        <w:numPr>
          <w:ilvl w:val="0"/>
          <w:numId w:val="4"/>
        </w:numPr>
        <w:suppressAutoHyphens/>
        <w:autoSpaceDN w:val="0"/>
        <w:spacing w:after="0" w:line="247" w:lineRule="auto"/>
        <w:contextualSpacing w:val="0"/>
        <w:jc w:val="both"/>
        <w:rPr>
          <w:rFonts w:ascii="Arial" w:hAnsi="Arial" w:cs="Arial"/>
          <w:sz w:val="24"/>
          <w:szCs w:val="24"/>
        </w:rPr>
      </w:pPr>
      <w:r w:rsidRPr="00AB4CEB">
        <w:rPr>
          <w:rFonts w:ascii="Arial" w:hAnsi="Arial" w:cs="Arial"/>
          <w:color w:val="000000"/>
          <w:sz w:val="24"/>
          <w:szCs w:val="24"/>
        </w:rPr>
        <w:t>osoby niepełnosprawne posiadające orzeczenie:</w:t>
      </w:r>
    </w:p>
    <w:p w14:paraId="18A5C4FF" w14:textId="68948487" w:rsidR="0019273A" w:rsidRPr="00AB4CEB" w:rsidRDefault="0019273A" w:rsidP="0019273A">
      <w:pPr>
        <w:pStyle w:val="Akapitzlist"/>
        <w:suppressAutoHyphens/>
        <w:autoSpaceDN w:val="0"/>
        <w:spacing w:after="0" w:line="247" w:lineRule="auto"/>
        <w:ind w:left="1440"/>
        <w:contextualSpacing w:val="0"/>
        <w:jc w:val="both"/>
        <w:rPr>
          <w:rFonts w:ascii="Arial" w:hAnsi="Arial" w:cs="Arial"/>
          <w:sz w:val="24"/>
          <w:szCs w:val="24"/>
        </w:rPr>
      </w:pPr>
      <w:r w:rsidRPr="00AB4CEB">
        <w:rPr>
          <w:rFonts w:ascii="Arial" w:hAnsi="Arial" w:cs="Arial"/>
          <w:color w:val="000000"/>
          <w:sz w:val="24"/>
          <w:szCs w:val="24"/>
        </w:rPr>
        <w:t xml:space="preserve">- o </w:t>
      </w:r>
      <w:r w:rsidRPr="00AB4CEB">
        <w:rPr>
          <w:rFonts w:ascii="Arial" w:hAnsi="Arial" w:cs="Arial"/>
          <w:color w:val="000000"/>
          <w:sz w:val="24"/>
          <w:szCs w:val="24"/>
          <w:u w:val="single"/>
        </w:rPr>
        <w:t>znacznym</w:t>
      </w:r>
      <w:r w:rsidRPr="00AB4CEB">
        <w:rPr>
          <w:rFonts w:ascii="Arial" w:hAnsi="Arial" w:cs="Arial"/>
          <w:color w:val="000000"/>
          <w:sz w:val="24"/>
          <w:szCs w:val="24"/>
        </w:rPr>
        <w:t xml:space="preserve"> stopniu niepełnosprawności</w:t>
      </w:r>
      <w:r w:rsidR="00B3274D">
        <w:rPr>
          <w:rFonts w:ascii="Arial" w:hAnsi="Arial" w:cs="Arial"/>
          <w:color w:val="000000"/>
          <w:sz w:val="24"/>
          <w:szCs w:val="24"/>
        </w:rPr>
        <w:t xml:space="preserve"> albo </w:t>
      </w:r>
    </w:p>
    <w:p w14:paraId="2A832C80" w14:textId="77777777" w:rsidR="0019273A" w:rsidRPr="00AB4CEB" w:rsidRDefault="0019273A" w:rsidP="0019273A">
      <w:pPr>
        <w:pStyle w:val="Akapitzlist"/>
        <w:suppressAutoHyphens/>
        <w:autoSpaceDN w:val="0"/>
        <w:spacing w:after="0" w:line="247" w:lineRule="auto"/>
        <w:ind w:left="1440"/>
        <w:contextualSpacing w:val="0"/>
        <w:jc w:val="both"/>
        <w:rPr>
          <w:rFonts w:ascii="Arial" w:hAnsi="Arial" w:cs="Arial"/>
          <w:sz w:val="24"/>
          <w:szCs w:val="24"/>
        </w:rPr>
      </w:pPr>
      <w:r w:rsidRPr="00AB4CEB">
        <w:rPr>
          <w:rFonts w:ascii="Arial" w:hAnsi="Arial" w:cs="Arial"/>
          <w:color w:val="000000"/>
          <w:sz w:val="24"/>
          <w:szCs w:val="24"/>
        </w:rPr>
        <w:t xml:space="preserve">- o </w:t>
      </w:r>
      <w:r w:rsidRPr="00AB4CEB">
        <w:rPr>
          <w:rFonts w:ascii="Arial" w:hAnsi="Arial" w:cs="Arial"/>
          <w:color w:val="000000"/>
          <w:sz w:val="24"/>
          <w:szCs w:val="24"/>
          <w:u w:val="single"/>
        </w:rPr>
        <w:t>umiarkowanym</w:t>
      </w:r>
      <w:r w:rsidRPr="00AB4CEB">
        <w:rPr>
          <w:rFonts w:ascii="Arial" w:hAnsi="Arial" w:cs="Arial"/>
          <w:color w:val="000000"/>
          <w:sz w:val="24"/>
          <w:szCs w:val="24"/>
        </w:rPr>
        <w:t xml:space="preserve"> stopniu niepełnosprawności albo</w:t>
      </w:r>
    </w:p>
    <w:p w14:paraId="417505A7" w14:textId="516B081D" w:rsidR="0019273A" w:rsidRPr="00B75B57" w:rsidRDefault="0019273A" w:rsidP="00B75B57">
      <w:pPr>
        <w:suppressAutoHyphens/>
        <w:autoSpaceDN w:val="0"/>
        <w:spacing w:after="0" w:line="247" w:lineRule="auto"/>
        <w:ind w:left="708" w:firstLine="708"/>
        <w:jc w:val="both"/>
        <w:rPr>
          <w:rFonts w:ascii="Arial" w:hAnsi="Arial" w:cs="Arial"/>
          <w:color w:val="000000"/>
          <w:sz w:val="20"/>
          <w:szCs w:val="20"/>
        </w:rPr>
      </w:pPr>
      <w:r w:rsidRPr="00AB4CEB">
        <w:rPr>
          <w:rFonts w:ascii="Arial" w:hAnsi="Arial" w:cs="Arial"/>
          <w:color w:val="000000"/>
          <w:sz w:val="24"/>
          <w:szCs w:val="24"/>
        </w:rPr>
        <w:t xml:space="preserve">- traktowane na równi z orzeczeniami wymienionymi w lit. </w:t>
      </w:r>
      <w:r w:rsidR="00B3274D">
        <w:rPr>
          <w:rFonts w:ascii="Arial" w:hAnsi="Arial" w:cs="Arial"/>
          <w:color w:val="000000"/>
          <w:sz w:val="24"/>
          <w:szCs w:val="24"/>
        </w:rPr>
        <w:t>A</w:t>
      </w:r>
      <w:r w:rsidRPr="00AB4CEB">
        <w:rPr>
          <w:rFonts w:ascii="Arial" w:hAnsi="Arial" w:cs="Arial"/>
          <w:color w:val="000000"/>
          <w:sz w:val="24"/>
          <w:szCs w:val="24"/>
        </w:rPr>
        <w:t xml:space="preserve"> i </w:t>
      </w:r>
      <w:r w:rsidR="00B3274D">
        <w:rPr>
          <w:rFonts w:ascii="Arial" w:hAnsi="Arial" w:cs="Arial"/>
          <w:color w:val="000000"/>
          <w:sz w:val="24"/>
          <w:szCs w:val="24"/>
        </w:rPr>
        <w:t>B</w:t>
      </w:r>
      <w:r w:rsidR="00B75B57">
        <w:rPr>
          <w:rFonts w:ascii="Arial" w:hAnsi="Arial" w:cs="Arial"/>
          <w:color w:val="000000"/>
          <w:sz w:val="24"/>
          <w:szCs w:val="24"/>
        </w:rPr>
        <w:t>, zgodnie z art.</w:t>
      </w:r>
      <w:r w:rsidR="00AE3DB9">
        <w:rPr>
          <w:rFonts w:ascii="Arial" w:hAnsi="Arial" w:cs="Arial"/>
          <w:color w:val="000000"/>
          <w:sz w:val="24"/>
          <w:szCs w:val="24"/>
        </w:rPr>
        <w:t xml:space="preserve"> </w:t>
      </w:r>
      <w:r w:rsidR="00B75B57">
        <w:rPr>
          <w:rFonts w:ascii="Arial" w:hAnsi="Arial" w:cs="Arial"/>
          <w:color w:val="000000"/>
          <w:sz w:val="24"/>
          <w:szCs w:val="24"/>
        </w:rPr>
        <w:t xml:space="preserve">5 i art. 62 ustawy z dnia 27 sierpnia 1997 r. o rehabilitacji zawodowej </w:t>
      </w:r>
      <w:r w:rsidR="009F477A">
        <w:rPr>
          <w:rFonts w:ascii="Arial" w:hAnsi="Arial" w:cs="Arial"/>
          <w:color w:val="000000"/>
          <w:sz w:val="24"/>
          <w:szCs w:val="24"/>
        </w:rPr>
        <w:br/>
      </w:r>
      <w:r w:rsidR="00B75B57">
        <w:rPr>
          <w:rFonts w:ascii="Arial" w:hAnsi="Arial" w:cs="Arial"/>
          <w:color w:val="000000"/>
          <w:sz w:val="24"/>
          <w:szCs w:val="24"/>
        </w:rPr>
        <w:t>i społecznej oraz zatrudnianiu osób niepełnosprawnych</w:t>
      </w:r>
      <w:r w:rsidR="001A3C10">
        <w:rPr>
          <w:rFonts w:ascii="Arial" w:hAnsi="Arial" w:cs="Arial"/>
          <w:color w:val="000000"/>
          <w:sz w:val="24"/>
          <w:szCs w:val="24"/>
        </w:rPr>
        <w:t xml:space="preserve"> </w:t>
      </w:r>
      <w:r w:rsidRPr="00AB4CEB">
        <w:rPr>
          <w:rFonts w:ascii="Arial" w:hAnsi="Arial" w:cs="Arial"/>
          <w:color w:val="000000"/>
          <w:sz w:val="24"/>
          <w:szCs w:val="24"/>
        </w:rPr>
        <w:t xml:space="preserve">z zastrzeżeniem, że </w:t>
      </w:r>
      <w:r w:rsidRPr="005223FB">
        <w:rPr>
          <w:rFonts w:ascii="Arial" w:hAnsi="Arial" w:cs="Arial"/>
          <w:b/>
          <w:bCs/>
          <w:color w:val="000000"/>
          <w:sz w:val="24"/>
          <w:szCs w:val="24"/>
        </w:rPr>
        <w:t>osoby leżące</w:t>
      </w:r>
      <w:r w:rsidRPr="00AB4CEB">
        <w:rPr>
          <w:rFonts w:ascii="Arial" w:hAnsi="Arial" w:cs="Arial"/>
          <w:color w:val="000000"/>
          <w:sz w:val="24"/>
          <w:szCs w:val="24"/>
        </w:rPr>
        <w:t xml:space="preserve"> </w:t>
      </w:r>
      <w:r w:rsidRPr="00AB4CEB">
        <w:rPr>
          <w:rFonts w:ascii="Arial" w:hAnsi="Arial" w:cs="Arial"/>
          <w:b/>
          <w:bCs/>
          <w:color w:val="000000"/>
          <w:sz w:val="24"/>
          <w:szCs w:val="24"/>
        </w:rPr>
        <w:t>nie kwalifikują się</w:t>
      </w:r>
      <w:r w:rsidRPr="00AB4CEB">
        <w:rPr>
          <w:rFonts w:ascii="Arial" w:hAnsi="Arial" w:cs="Arial"/>
          <w:color w:val="000000"/>
          <w:sz w:val="24"/>
          <w:szCs w:val="24"/>
        </w:rPr>
        <w:t xml:space="preserve"> do wsparcia w formie usług asystenckich.</w:t>
      </w:r>
    </w:p>
    <w:p w14:paraId="4166A119" w14:textId="79C6A197" w:rsidR="0019273A" w:rsidRPr="00AB4CEB" w:rsidRDefault="0019273A" w:rsidP="0019273A">
      <w:pPr>
        <w:pStyle w:val="Akapitzlist"/>
        <w:numPr>
          <w:ilvl w:val="0"/>
          <w:numId w:val="1"/>
        </w:numPr>
        <w:spacing w:after="0"/>
        <w:jc w:val="both"/>
        <w:rPr>
          <w:rFonts w:ascii="Arial" w:hAnsi="Arial" w:cs="Arial"/>
          <w:sz w:val="24"/>
          <w:szCs w:val="24"/>
        </w:rPr>
      </w:pPr>
      <w:r w:rsidRPr="00AB4CEB">
        <w:rPr>
          <w:rFonts w:ascii="Arial" w:hAnsi="Arial" w:cs="Arial"/>
          <w:sz w:val="24"/>
          <w:szCs w:val="24"/>
        </w:rPr>
        <w:t>Usługi świadczone są przez asystenta osobistego osoby niepełnosprawnej, zwanego dalej „Asystentem”, na podstawie umowy cywilnoprawnej</w:t>
      </w:r>
      <w:r w:rsidR="00B3274D" w:rsidRPr="00B3274D">
        <w:rPr>
          <w:rFonts w:ascii="Arial" w:hAnsi="Arial" w:cs="Arial"/>
          <w:sz w:val="24"/>
          <w:szCs w:val="24"/>
        </w:rPr>
        <w:t xml:space="preserve"> </w:t>
      </w:r>
      <w:r w:rsidR="00B3274D">
        <w:rPr>
          <w:rFonts w:ascii="Arial" w:hAnsi="Arial" w:cs="Arial"/>
          <w:sz w:val="24"/>
          <w:szCs w:val="24"/>
        </w:rPr>
        <w:t xml:space="preserve">zawartej </w:t>
      </w:r>
      <w:r w:rsidR="009F477A">
        <w:rPr>
          <w:rFonts w:ascii="Arial" w:hAnsi="Arial" w:cs="Arial"/>
          <w:sz w:val="24"/>
          <w:szCs w:val="24"/>
        </w:rPr>
        <w:br/>
      </w:r>
      <w:r w:rsidR="00B3274D">
        <w:rPr>
          <w:rFonts w:ascii="Arial" w:hAnsi="Arial" w:cs="Arial"/>
          <w:sz w:val="24"/>
          <w:szCs w:val="24"/>
        </w:rPr>
        <w:t>z</w:t>
      </w:r>
      <w:r w:rsidR="00B3274D" w:rsidRPr="00AB4CEB">
        <w:rPr>
          <w:rFonts w:ascii="Arial" w:hAnsi="Arial" w:cs="Arial"/>
          <w:sz w:val="24"/>
          <w:szCs w:val="24"/>
        </w:rPr>
        <w:t xml:space="preserve"> </w:t>
      </w:r>
      <w:r w:rsidR="00E13A26">
        <w:rPr>
          <w:rFonts w:ascii="Arial" w:hAnsi="Arial" w:cs="Arial"/>
          <w:sz w:val="24"/>
          <w:szCs w:val="24"/>
        </w:rPr>
        <w:t>Realizatorem</w:t>
      </w:r>
      <w:r w:rsidRPr="00AB4CEB">
        <w:rPr>
          <w:rFonts w:ascii="Arial" w:hAnsi="Arial" w:cs="Arial"/>
          <w:sz w:val="24"/>
          <w:szCs w:val="24"/>
        </w:rPr>
        <w:t>.</w:t>
      </w:r>
    </w:p>
    <w:p w14:paraId="193F1639" w14:textId="77777777" w:rsidR="0019273A" w:rsidRPr="00AB4CEB" w:rsidRDefault="0019273A" w:rsidP="0019273A">
      <w:pPr>
        <w:pStyle w:val="Akapitzlist"/>
        <w:numPr>
          <w:ilvl w:val="0"/>
          <w:numId w:val="1"/>
        </w:numPr>
        <w:spacing w:after="0"/>
        <w:jc w:val="both"/>
        <w:rPr>
          <w:rFonts w:ascii="Arial" w:hAnsi="Arial" w:cs="Arial"/>
          <w:sz w:val="24"/>
          <w:szCs w:val="24"/>
        </w:rPr>
      </w:pPr>
      <w:r w:rsidRPr="00AB4CEB">
        <w:rPr>
          <w:rFonts w:ascii="Arial" w:hAnsi="Arial" w:cs="Arial"/>
          <w:sz w:val="24"/>
          <w:szCs w:val="24"/>
        </w:rPr>
        <w:lastRenderedPageBreak/>
        <w:t xml:space="preserve">Usługi asystencji osobistej polegają w szczególności na pomocy asystenta </w:t>
      </w:r>
      <w:r w:rsidRPr="00AB4CEB">
        <w:rPr>
          <w:rFonts w:ascii="Arial" w:hAnsi="Arial" w:cs="Arial"/>
          <w:sz w:val="24"/>
          <w:szCs w:val="24"/>
        </w:rPr>
        <w:br/>
        <w:t>przy:</w:t>
      </w:r>
    </w:p>
    <w:p w14:paraId="24444FE4" w14:textId="77777777" w:rsidR="0019273A" w:rsidRPr="00AB4CEB" w:rsidRDefault="0019273A" w:rsidP="0019273A">
      <w:pPr>
        <w:pStyle w:val="Akapitzlist"/>
        <w:numPr>
          <w:ilvl w:val="0"/>
          <w:numId w:val="5"/>
        </w:numPr>
        <w:spacing w:after="0"/>
        <w:jc w:val="both"/>
        <w:rPr>
          <w:rFonts w:ascii="Arial" w:hAnsi="Arial" w:cs="Arial"/>
          <w:sz w:val="24"/>
          <w:szCs w:val="24"/>
        </w:rPr>
      </w:pPr>
      <w:r w:rsidRPr="00AB4CEB">
        <w:rPr>
          <w:rFonts w:ascii="Arial" w:hAnsi="Arial" w:cs="Arial"/>
          <w:sz w:val="24"/>
          <w:szCs w:val="24"/>
        </w:rPr>
        <w:t>wykonywaniu przez Uczestnika czynności dnia codziennego;</w:t>
      </w:r>
    </w:p>
    <w:p w14:paraId="6BB9A6BB" w14:textId="203704FA" w:rsidR="0019273A" w:rsidRPr="00AB4CEB" w:rsidRDefault="0019273A" w:rsidP="0019273A">
      <w:pPr>
        <w:pStyle w:val="Akapitzlist"/>
        <w:numPr>
          <w:ilvl w:val="0"/>
          <w:numId w:val="5"/>
        </w:numPr>
        <w:spacing w:after="0"/>
        <w:jc w:val="both"/>
        <w:rPr>
          <w:rFonts w:ascii="Arial" w:hAnsi="Arial" w:cs="Arial"/>
          <w:sz w:val="24"/>
          <w:szCs w:val="24"/>
        </w:rPr>
      </w:pPr>
      <w:r w:rsidRPr="00AB4CEB">
        <w:rPr>
          <w:rFonts w:ascii="Arial" w:hAnsi="Arial" w:cs="Arial"/>
          <w:sz w:val="24"/>
          <w:szCs w:val="24"/>
        </w:rPr>
        <w:t>wyjściu, powrocie lub dojazdach w wybrane przez Uczestnika miejsce;</w:t>
      </w:r>
    </w:p>
    <w:p w14:paraId="4C3E4A05" w14:textId="77777777" w:rsidR="0019273A" w:rsidRPr="00AB4CEB" w:rsidRDefault="0019273A" w:rsidP="0019273A">
      <w:pPr>
        <w:pStyle w:val="Akapitzlist"/>
        <w:numPr>
          <w:ilvl w:val="0"/>
          <w:numId w:val="5"/>
        </w:numPr>
        <w:spacing w:after="0"/>
        <w:jc w:val="both"/>
        <w:rPr>
          <w:rFonts w:ascii="Arial" w:hAnsi="Arial" w:cs="Arial"/>
          <w:sz w:val="24"/>
          <w:szCs w:val="24"/>
        </w:rPr>
      </w:pPr>
      <w:r w:rsidRPr="00AB4CEB">
        <w:rPr>
          <w:rFonts w:ascii="Arial" w:hAnsi="Arial" w:cs="Arial"/>
          <w:sz w:val="24"/>
          <w:szCs w:val="24"/>
        </w:rPr>
        <w:t>załatwianiu przez Uczestnika spraw urzędowych;</w:t>
      </w:r>
    </w:p>
    <w:p w14:paraId="0CAA85D9" w14:textId="77777777" w:rsidR="0019273A" w:rsidRPr="00AB4CEB" w:rsidRDefault="0019273A" w:rsidP="0019273A">
      <w:pPr>
        <w:pStyle w:val="Akapitzlist"/>
        <w:numPr>
          <w:ilvl w:val="0"/>
          <w:numId w:val="5"/>
        </w:numPr>
        <w:spacing w:after="0"/>
        <w:jc w:val="both"/>
        <w:rPr>
          <w:rFonts w:ascii="Arial" w:hAnsi="Arial" w:cs="Arial"/>
          <w:sz w:val="24"/>
          <w:szCs w:val="24"/>
        </w:rPr>
      </w:pPr>
      <w:r w:rsidRPr="00AB4CEB">
        <w:rPr>
          <w:rFonts w:ascii="Arial" w:hAnsi="Arial" w:cs="Arial"/>
          <w:sz w:val="24"/>
          <w:szCs w:val="24"/>
        </w:rPr>
        <w:t>korzystaniu przez Uczestnika z dóbr kultury (np. muzeum, teatr, kino, galeria sztuki, wystawy itp.);</w:t>
      </w:r>
    </w:p>
    <w:p w14:paraId="04DD9C1E" w14:textId="77777777" w:rsidR="0019273A" w:rsidRPr="00AB4CEB" w:rsidRDefault="0019273A" w:rsidP="0019273A">
      <w:pPr>
        <w:pStyle w:val="Akapitzlist"/>
        <w:numPr>
          <w:ilvl w:val="0"/>
          <w:numId w:val="5"/>
        </w:numPr>
        <w:spacing w:after="0"/>
        <w:jc w:val="both"/>
        <w:rPr>
          <w:rFonts w:ascii="Arial" w:hAnsi="Arial" w:cs="Arial"/>
          <w:sz w:val="24"/>
          <w:szCs w:val="24"/>
        </w:rPr>
      </w:pPr>
      <w:r w:rsidRPr="00AB4CEB">
        <w:rPr>
          <w:rFonts w:ascii="Arial" w:hAnsi="Arial" w:cs="Arial"/>
          <w:sz w:val="24"/>
          <w:szCs w:val="24"/>
        </w:rPr>
        <w:t>zaprowadzaniu i odbieraniu dzieci z orzeczeniem o niepełnosprawności do placówki oświatowej</w:t>
      </w:r>
      <w:r w:rsidRPr="00AB4CEB">
        <w:rPr>
          <w:rStyle w:val="Odwoanieprzypisudolnego"/>
          <w:rFonts w:ascii="Arial" w:hAnsi="Arial" w:cs="Arial"/>
          <w:sz w:val="24"/>
          <w:szCs w:val="24"/>
        </w:rPr>
        <w:footnoteReference w:id="1"/>
      </w:r>
      <w:r w:rsidRPr="00AB4CEB">
        <w:rPr>
          <w:rFonts w:ascii="Arial" w:hAnsi="Arial" w:cs="Arial"/>
          <w:sz w:val="24"/>
          <w:szCs w:val="24"/>
        </w:rPr>
        <w:t>;</w:t>
      </w:r>
    </w:p>
    <w:p w14:paraId="44BAECE9" w14:textId="76966019" w:rsidR="0019273A" w:rsidRPr="001B17D1" w:rsidRDefault="0019273A" w:rsidP="0019273A">
      <w:pPr>
        <w:pStyle w:val="Akapitzlist"/>
        <w:numPr>
          <w:ilvl w:val="0"/>
          <w:numId w:val="1"/>
        </w:numPr>
        <w:spacing w:after="0"/>
        <w:jc w:val="both"/>
        <w:rPr>
          <w:rFonts w:ascii="Arial" w:hAnsi="Arial" w:cs="Arial"/>
          <w:sz w:val="24"/>
          <w:szCs w:val="24"/>
        </w:rPr>
      </w:pPr>
      <w:r w:rsidRPr="00AB4CEB">
        <w:rPr>
          <w:rFonts w:ascii="Arial" w:hAnsi="Arial" w:cs="Arial"/>
          <w:sz w:val="24"/>
          <w:szCs w:val="24"/>
        </w:rPr>
        <w:t xml:space="preserve">Zakres czynności </w:t>
      </w:r>
      <w:r w:rsidR="00EE1185">
        <w:rPr>
          <w:rFonts w:ascii="Arial" w:hAnsi="Arial" w:cs="Arial"/>
          <w:sz w:val="24"/>
          <w:szCs w:val="24"/>
        </w:rPr>
        <w:t xml:space="preserve">asystenta </w:t>
      </w:r>
      <w:r w:rsidR="00D57C1C">
        <w:rPr>
          <w:rFonts w:ascii="Arial" w:hAnsi="Arial" w:cs="Arial"/>
          <w:sz w:val="24"/>
          <w:szCs w:val="24"/>
        </w:rPr>
        <w:t>określony</w:t>
      </w:r>
      <w:r w:rsidR="00B3274D">
        <w:rPr>
          <w:rFonts w:ascii="Arial" w:hAnsi="Arial" w:cs="Arial"/>
          <w:sz w:val="24"/>
          <w:szCs w:val="24"/>
        </w:rPr>
        <w:t xml:space="preserve"> </w:t>
      </w:r>
      <w:r w:rsidR="00D57C1C">
        <w:rPr>
          <w:rFonts w:ascii="Arial" w:hAnsi="Arial" w:cs="Arial"/>
          <w:sz w:val="24"/>
          <w:szCs w:val="24"/>
        </w:rPr>
        <w:t xml:space="preserve">jest </w:t>
      </w:r>
      <w:r w:rsidR="009213FA">
        <w:rPr>
          <w:rFonts w:ascii="Arial" w:hAnsi="Arial" w:cs="Arial"/>
          <w:sz w:val="24"/>
          <w:szCs w:val="24"/>
        </w:rPr>
        <w:t xml:space="preserve">w </w:t>
      </w:r>
      <w:r w:rsidR="00375EE3">
        <w:rPr>
          <w:rFonts w:ascii="Arial" w:hAnsi="Arial" w:cs="Arial"/>
          <w:sz w:val="24"/>
          <w:szCs w:val="24"/>
        </w:rPr>
        <w:t>K</w:t>
      </w:r>
      <w:r w:rsidR="009213FA">
        <w:rPr>
          <w:rFonts w:ascii="Arial" w:hAnsi="Arial" w:cs="Arial"/>
          <w:sz w:val="24"/>
          <w:szCs w:val="24"/>
        </w:rPr>
        <w:t xml:space="preserve">arcie zakresu czynności </w:t>
      </w:r>
      <w:r w:rsidR="00424581">
        <w:rPr>
          <w:rFonts w:ascii="Arial" w:hAnsi="Arial" w:cs="Arial"/>
          <w:sz w:val="24"/>
          <w:szCs w:val="24"/>
        </w:rPr>
        <w:br/>
      </w:r>
      <w:r w:rsidR="00375EE3">
        <w:rPr>
          <w:rFonts w:ascii="Arial" w:hAnsi="Arial" w:cs="Arial"/>
          <w:sz w:val="24"/>
          <w:szCs w:val="24"/>
        </w:rPr>
        <w:t xml:space="preserve">w ramach </w:t>
      </w:r>
      <w:r w:rsidR="009213FA">
        <w:rPr>
          <w:rFonts w:ascii="Arial" w:hAnsi="Arial" w:cs="Arial"/>
          <w:sz w:val="24"/>
          <w:szCs w:val="24"/>
        </w:rPr>
        <w:t>usług asystencji osobistej do Programu</w:t>
      </w:r>
      <w:r w:rsidR="00375EE3">
        <w:rPr>
          <w:rFonts w:ascii="Arial" w:hAnsi="Arial" w:cs="Arial"/>
          <w:sz w:val="24"/>
          <w:szCs w:val="24"/>
        </w:rPr>
        <w:t>,</w:t>
      </w:r>
      <w:r w:rsidR="009213FA">
        <w:rPr>
          <w:rFonts w:ascii="Arial" w:hAnsi="Arial" w:cs="Arial"/>
          <w:sz w:val="24"/>
          <w:szCs w:val="24"/>
        </w:rPr>
        <w:t xml:space="preserve"> stanowiący</w:t>
      </w:r>
      <w:r w:rsidR="00BE66E2">
        <w:rPr>
          <w:rFonts w:ascii="Arial" w:hAnsi="Arial" w:cs="Arial"/>
          <w:sz w:val="24"/>
          <w:szCs w:val="24"/>
        </w:rPr>
        <w:t xml:space="preserve"> załącznik nr 1</w:t>
      </w:r>
      <w:r w:rsidR="005223FB">
        <w:rPr>
          <w:rFonts w:ascii="Arial" w:hAnsi="Arial" w:cs="Arial"/>
          <w:sz w:val="24"/>
          <w:szCs w:val="24"/>
        </w:rPr>
        <w:t>1</w:t>
      </w:r>
      <w:r w:rsidR="00BE66E2">
        <w:rPr>
          <w:rFonts w:ascii="Arial" w:hAnsi="Arial" w:cs="Arial"/>
          <w:sz w:val="24"/>
          <w:szCs w:val="24"/>
        </w:rPr>
        <w:t xml:space="preserve"> do Regulaminu</w:t>
      </w:r>
      <w:r w:rsidRPr="001B17D1">
        <w:rPr>
          <w:rFonts w:ascii="Arial" w:hAnsi="Arial" w:cs="Arial"/>
          <w:sz w:val="24"/>
          <w:szCs w:val="24"/>
        </w:rPr>
        <w:t>.</w:t>
      </w:r>
    </w:p>
    <w:p w14:paraId="521F8175" w14:textId="062EC6BB" w:rsidR="0019273A" w:rsidRPr="00AB4CEB" w:rsidRDefault="0019273A" w:rsidP="0019273A">
      <w:pPr>
        <w:pStyle w:val="Akapitzlist"/>
        <w:numPr>
          <w:ilvl w:val="0"/>
          <w:numId w:val="1"/>
        </w:numPr>
        <w:spacing w:after="0"/>
        <w:jc w:val="both"/>
        <w:rPr>
          <w:rFonts w:ascii="Arial" w:hAnsi="Arial" w:cs="Arial"/>
          <w:sz w:val="24"/>
          <w:szCs w:val="24"/>
        </w:rPr>
      </w:pPr>
      <w:r w:rsidRPr="00AB4CEB">
        <w:rPr>
          <w:rFonts w:ascii="Arial" w:hAnsi="Arial" w:cs="Arial"/>
          <w:sz w:val="24"/>
          <w:szCs w:val="24"/>
        </w:rPr>
        <w:t xml:space="preserve">W godzinach realizacji usług asystencji osobistej nie mogą być świadczone usługi opiekuńcze lub specjalistyczne usługi opiekuńcze, o których mowa </w:t>
      </w:r>
      <w:r w:rsidRPr="00AB4CEB">
        <w:rPr>
          <w:rFonts w:ascii="Arial" w:hAnsi="Arial" w:cs="Arial"/>
          <w:sz w:val="24"/>
          <w:szCs w:val="24"/>
        </w:rPr>
        <w:br/>
        <w:t xml:space="preserve">w ustawie z dnia 12 marca 2004 r. o pomocy społecznej i inne usługi finansowane w ramach Funduszu lub usługi obejmujące analogiczne wsparcie, o których mowa w ust. 9 </w:t>
      </w:r>
      <w:r w:rsidR="00B3274D" w:rsidRPr="00AB4CEB">
        <w:rPr>
          <w:rFonts w:ascii="Arial" w:hAnsi="Arial" w:cs="Arial"/>
          <w:sz w:val="24"/>
          <w:szCs w:val="24"/>
        </w:rPr>
        <w:t>finansowa</w:t>
      </w:r>
      <w:r w:rsidR="00B3274D">
        <w:rPr>
          <w:rFonts w:ascii="Arial" w:hAnsi="Arial" w:cs="Arial"/>
          <w:sz w:val="24"/>
          <w:szCs w:val="24"/>
        </w:rPr>
        <w:t>ne</w:t>
      </w:r>
      <w:r w:rsidRPr="00AB4CEB">
        <w:rPr>
          <w:rFonts w:ascii="Arial" w:hAnsi="Arial" w:cs="Arial"/>
          <w:sz w:val="24"/>
          <w:szCs w:val="24"/>
        </w:rPr>
        <w:t xml:space="preserve"> z innych źródeł.</w:t>
      </w:r>
    </w:p>
    <w:p w14:paraId="1DB6450A" w14:textId="2CEFCA40" w:rsidR="0019273A" w:rsidRPr="00AB4CEB" w:rsidRDefault="0019273A" w:rsidP="0019273A">
      <w:pPr>
        <w:pStyle w:val="Akapitzlist"/>
        <w:numPr>
          <w:ilvl w:val="0"/>
          <w:numId w:val="1"/>
        </w:numPr>
        <w:spacing w:after="0"/>
        <w:jc w:val="both"/>
        <w:rPr>
          <w:rFonts w:ascii="Arial" w:hAnsi="Arial" w:cs="Arial"/>
          <w:sz w:val="24"/>
          <w:szCs w:val="24"/>
        </w:rPr>
      </w:pPr>
      <w:r w:rsidRPr="00AB4CEB">
        <w:rPr>
          <w:rFonts w:ascii="Arial" w:hAnsi="Arial" w:cs="Arial"/>
          <w:sz w:val="24"/>
          <w:szCs w:val="24"/>
        </w:rPr>
        <w:t>Usługi realizowane są na zasadzie współdziałania Uczestnika i Asystenta. Asystent nie wyręcza Uczestnika, a jedynie wspomaga wykonywane przez niego czynności.</w:t>
      </w:r>
    </w:p>
    <w:p w14:paraId="74835ACF" w14:textId="2DD70537" w:rsidR="0019273A" w:rsidRPr="00AB4CEB" w:rsidRDefault="0019273A" w:rsidP="0019273A">
      <w:pPr>
        <w:pStyle w:val="Akapitzlist"/>
        <w:numPr>
          <w:ilvl w:val="0"/>
          <w:numId w:val="1"/>
        </w:numPr>
        <w:spacing w:after="0"/>
        <w:jc w:val="both"/>
        <w:rPr>
          <w:rFonts w:ascii="Arial" w:hAnsi="Arial" w:cs="Arial"/>
          <w:sz w:val="24"/>
          <w:szCs w:val="24"/>
        </w:rPr>
      </w:pPr>
      <w:r w:rsidRPr="00AB4CEB">
        <w:rPr>
          <w:rFonts w:ascii="Arial" w:hAnsi="Arial" w:cs="Arial"/>
          <w:sz w:val="24"/>
          <w:szCs w:val="24"/>
        </w:rPr>
        <w:t>Asystent ma obowiązek uwzględnić decydujący wpływ Uczestnika na podejmowane wspólnie działania i własną sytuację życiową.</w:t>
      </w:r>
    </w:p>
    <w:p w14:paraId="6E3FB0A8" w14:textId="3050FBC2" w:rsidR="0019273A" w:rsidRPr="00AB4CEB" w:rsidRDefault="0019273A" w:rsidP="0019273A">
      <w:pPr>
        <w:pStyle w:val="Akapitzlist"/>
        <w:numPr>
          <w:ilvl w:val="0"/>
          <w:numId w:val="1"/>
        </w:numPr>
        <w:spacing w:after="0"/>
        <w:jc w:val="both"/>
        <w:rPr>
          <w:rFonts w:ascii="Arial" w:hAnsi="Arial" w:cs="Arial"/>
          <w:sz w:val="24"/>
          <w:szCs w:val="24"/>
        </w:rPr>
      </w:pPr>
      <w:r w:rsidRPr="00AB4CEB">
        <w:rPr>
          <w:rFonts w:ascii="Arial" w:hAnsi="Arial" w:cs="Arial"/>
          <w:sz w:val="24"/>
          <w:szCs w:val="24"/>
        </w:rPr>
        <w:t>Asystenta i Uczestnika obowiązuje profesjonalna relacja wzajemnego szacunku.</w:t>
      </w:r>
    </w:p>
    <w:p w14:paraId="1C6907CE" w14:textId="77777777" w:rsidR="0019273A" w:rsidRPr="00AB4CEB" w:rsidRDefault="0019273A" w:rsidP="0019273A">
      <w:pPr>
        <w:spacing w:after="0"/>
        <w:jc w:val="both"/>
        <w:rPr>
          <w:rFonts w:ascii="Arial" w:hAnsi="Arial" w:cs="Arial"/>
          <w:sz w:val="24"/>
          <w:szCs w:val="24"/>
        </w:rPr>
      </w:pPr>
    </w:p>
    <w:p w14:paraId="045D3D89" w14:textId="77777777" w:rsidR="0019273A" w:rsidRPr="00AB4CEB" w:rsidRDefault="0019273A" w:rsidP="0019273A">
      <w:pPr>
        <w:spacing w:after="0"/>
        <w:jc w:val="center"/>
        <w:rPr>
          <w:rFonts w:ascii="Arial" w:hAnsi="Arial" w:cs="Arial"/>
          <w:b/>
          <w:bCs/>
          <w:sz w:val="24"/>
          <w:szCs w:val="24"/>
        </w:rPr>
      </w:pPr>
      <w:r w:rsidRPr="00AB4CEB">
        <w:rPr>
          <w:rFonts w:ascii="Arial" w:hAnsi="Arial" w:cs="Arial"/>
          <w:b/>
          <w:bCs/>
          <w:sz w:val="24"/>
          <w:szCs w:val="24"/>
        </w:rPr>
        <w:t>§2</w:t>
      </w:r>
    </w:p>
    <w:p w14:paraId="080E6021" w14:textId="77777777" w:rsidR="0019273A" w:rsidRPr="00AB4CEB" w:rsidRDefault="0019273A" w:rsidP="0019273A">
      <w:pPr>
        <w:spacing w:after="0"/>
        <w:jc w:val="center"/>
        <w:rPr>
          <w:rFonts w:ascii="Arial" w:hAnsi="Arial" w:cs="Arial"/>
          <w:b/>
          <w:bCs/>
          <w:sz w:val="24"/>
          <w:szCs w:val="24"/>
        </w:rPr>
      </w:pPr>
      <w:r w:rsidRPr="00AB4CEB">
        <w:rPr>
          <w:rFonts w:ascii="Arial" w:hAnsi="Arial" w:cs="Arial"/>
          <w:b/>
          <w:bCs/>
          <w:sz w:val="24"/>
          <w:szCs w:val="24"/>
        </w:rPr>
        <w:t xml:space="preserve">Kto może być Asystentem osobistym osoby niepełnosprawnej </w:t>
      </w:r>
    </w:p>
    <w:p w14:paraId="2A8A7DAC" w14:textId="77777777" w:rsidR="0019273A" w:rsidRPr="00AB4CEB" w:rsidRDefault="0019273A" w:rsidP="0019273A">
      <w:pPr>
        <w:spacing w:after="0"/>
        <w:jc w:val="center"/>
        <w:rPr>
          <w:rFonts w:ascii="Arial" w:hAnsi="Arial" w:cs="Arial"/>
          <w:b/>
          <w:bCs/>
          <w:sz w:val="24"/>
          <w:szCs w:val="24"/>
        </w:rPr>
      </w:pPr>
    </w:p>
    <w:p w14:paraId="1E04055B" w14:textId="77777777" w:rsidR="0019273A" w:rsidRPr="00AB4CEB" w:rsidRDefault="0019273A" w:rsidP="0019273A">
      <w:pPr>
        <w:pStyle w:val="Akapitzlist"/>
        <w:numPr>
          <w:ilvl w:val="0"/>
          <w:numId w:val="7"/>
        </w:numPr>
        <w:spacing w:after="0"/>
        <w:jc w:val="both"/>
        <w:rPr>
          <w:rFonts w:ascii="Arial" w:hAnsi="Arial" w:cs="Arial"/>
          <w:sz w:val="24"/>
          <w:szCs w:val="24"/>
        </w:rPr>
      </w:pPr>
      <w:r w:rsidRPr="00AB4CEB">
        <w:rPr>
          <w:rFonts w:ascii="Arial" w:hAnsi="Arial" w:cs="Arial"/>
          <w:sz w:val="24"/>
          <w:szCs w:val="24"/>
        </w:rPr>
        <w:t xml:space="preserve">Osoby </w:t>
      </w:r>
      <w:bookmarkStart w:id="0" w:name="_Hlk125459816"/>
      <w:r w:rsidRPr="00AB4CEB">
        <w:rPr>
          <w:rFonts w:ascii="Arial" w:hAnsi="Arial" w:cs="Arial"/>
          <w:sz w:val="24"/>
          <w:szCs w:val="24"/>
        </w:rPr>
        <w:t xml:space="preserve">posiadające dokument potwierdzający uzyskanie kwalifikacji </w:t>
      </w:r>
      <w:r w:rsidRPr="00AB4CEB">
        <w:rPr>
          <w:rFonts w:ascii="Arial" w:hAnsi="Arial" w:cs="Arial"/>
          <w:sz w:val="24"/>
          <w:szCs w:val="24"/>
        </w:rPr>
        <w:br/>
        <w:t>w następujących kierunkach: asystent osoby niepełnosprawnej, opiekun osoby starszej, opiekun medyczny, pedagog, psycholog, terapeuta zajęciowy, pielęgniarka, fizjoterapeuta</w:t>
      </w:r>
      <w:bookmarkEnd w:id="0"/>
      <w:r w:rsidRPr="00AB4CEB">
        <w:rPr>
          <w:rFonts w:ascii="Arial" w:hAnsi="Arial" w:cs="Arial"/>
          <w:sz w:val="24"/>
          <w:szCs w:val="24"/>
        </w:rPr>
        <w:tab/>
        <w:t>lub</w:t>
      </w:r>
    </w:p>
    <w:p w14:paraId="1B4E2DAE" w14:textId="77777777" w:rsidR="0019273A" w:rsidRPr="00AB4CEB" w:rsidRDefault="0019273A" w:rsidP="0019273A">
      <w:pPr>
        <w:pStyle w:val="Akapitzlist"/>
        <w:numPr>
          <w:ilvl w:val="0"/>
          <w:numId w:val="7"/>
        </w:numPr>
        <w:spacing w:after="0"/>
        <w:jc w:val="both"/>
        <w:rPr>
          <w:rFonts w:ascii="Arial" w:hAnsi="Arial" w:cs="Arial"/>
          <w:sz w:val="24"/>
          <w:szCs w:val="24"/>
        </w:rPr>
      </w:pPr>
      <w:r w:rsidRPr="00AB4CEB">
        <w:rPr>
          <w:rFonts w:ascii="Arial" w:hAnsi="Arial" w:cs="Arial"/>
          <w:sz w:val="24"/>
          <w:szCs w:val="24"/>
        </w:rPr>
        <w:t xml:space="preserve">Osoby </w:t>
      </w:r>
      <w:bookmarkStart w:id="1" w:name="_Hlk125459865"/>
      <w:r w:rsidRPr="00AB4CEB">
        <w:rPr>
          <w:rFonts w:ascii="Arial" w:hAnsi="Arial" w:cs="Arial"/>
          <w:sz w:val="24"/>
          <w:szCs w:val="24"/>
        </w:rPr>
        <w:t>posiadające co najmniej 6-miesięczne, udokumentowane doświadczenie w udzielaniu bezpośredniej pomocy osobom niepełnosprawnym np. doświadczenie zawodowe, udzielanie wsparcia osobom niepełnosprawnym w formie wolontariatu</w:t>
      </w:r>
      <w:bookmarkEnd w:id="1"/>
      <w:r w:rsidRPr="00AB4CEB">
        <w:rPr>
          <w:rFonts w:ascii="Arial" w:hAnsi="Arial" w:cs="Arial"/>
          <w:sz w:val="24"/>
          <w:szCs w:val="24"/>
        </w:rPr>
        <w:t xml:space="preserve"> </w:t>
      </w:r>
      <w:r w:rsidRPr="00AB4CEB">
        <w:rPr>
          <w:rFonts w:ascii="Arial" w:hAnsi="Arial" w:cs="Arial"/>
          <w:sz w:val="24"/>
          <w:szCs w:val="24"/>
        </w:rPr>
        <w:tab/>
        <w:t>lub</w:t>
      </w:r>
    </w:p>
    <w:p w14:paraId="213B39D7" w14:textId="3C63574F" w:rsidR="0019273A" w:rsidRPr="00AB4CEB" w:rsidRDefault="0019273A" w:rsidP="0019273A">
      <w:pPr>
        <w:pStyle w:val="Akapitzlist"/>
        <w:numPr>
          <w:ilvl w:val="0"/>
          <w:numId w:val="7"/>
        </w:numPr>
        <w:spacing w:after="0"/>
        <w:jc w:val="both"/>
        <w:rPr>
          <w:rFonts w:ascii="Arial" w:hAnsi="Arial" w:cs="Arial"/>
          <w:sz w:val="24"/>
          <w:szCs w:val="24"/>
        </w:rPr>
      </w:pPr>
      <w:r w:rsidRPr="00AB4CEB">
        <w:rPr>
          <w:rFonts w:ascii="Arial" w:hAnsi="Arial" w:cs="Arial"/>
          <w:sz w:val="24"/>
          <w:szCs w:val="24"/>
        </w:rPr>
        <w:t xml:space="preserve">Osoby wskazane przez Uczestnika lub </w:t>
      </w:r>
      <w:r w:rsidR="00B3274D">
        <w:rPr>
          <w:rFonts w:ascii="Arial" w:hAnsi="Arial" w:cs="Arial"/>
          <w:sz w:val="24"/>
          <w:szCs w:val="24"/>
        </w:rPr>
        <w:t>przedstawiciela ustawowego</w:t>
      </w:r>
      <w:r w:rsidRPr="00AB4CEB">
        <w:rPr>
          <w:rFonts w:ascii="Arial" w:hAnsi="Arial" w:cs="Arial"/>
          <w:sz w:val="24"/>
          <w:szCs w:val="24"/>
        </w:rPr>
        <w:t>, pod warunkiem, że:</w:t>
      </w:r>
    </w:p>
    <w:p w14:paraId="7826A779" w14:textId="77777777" w:rsidR="0019273A" w:rsidRPr="00AB4CEB" w:rsidRDefault="0019273A" w:rsidP="0019273A">
      <w:pPr>
        <w:pStyle w:val="Akapitzlist"/>
        <w:numPr>
          <w:ilvl w:val="0"/>
          <w:numId w:val="8"/>
        </w:numPr>
        <w:spacing w:after="0"/>
        <w:jc w:val="both"/>
        <w:rPr>
          <w:rFonts w:ascii="Arial" w:hAnsi="Arial" w:cs="Arial"/>
          <w:sz w:val="24"/>
          <w:szCs w:val="24"/>
        </w:rPr>
      </w:pPr>
      <w:r w:rsidRPr="00AB4CEB">
        <w:rPr>
          <w:rFonts w:ascii="Arial" w:hAnsi="Arial" w:cs="Arial"/>
          <w:sz w:val="24"/>
          <w:szCs w:val="24"/>
        </w:rPr>
        <w:t>zostaną wskazane w Karcie zgłoszenia do Programu;</w:t>
      </w:r>
    </w:p>
    <w:p w14:paraId="527FF1F2" w14:textId="77777777" w:rsidR="00AC04E6" w:rsidRDefault="0019273A" w:rsidP="0019273A">
      <w:pPr>
        <w:pStyle w:val="Akapitzlist"/>
        <w:numPr>
          <w:ilvl w:val="0"/>
          <w:numId w:val="8"/>
        </w:numPr>
        <w:spacing w:after="0"/>
        <w:jc w:val="both"/>
        <w:rPr>
          <w:rFonts w:ascii="Arial" w:hAnsi="Arial" w:cs="Arial"/>
          <w:sz w:val="24"/>
          <w:szCs w:val="24"/>
        </w:rPr>
      </w:pPr>
      <w:r w:rsidRPr="00AB4CEB">
        <w:rPr>
          <w:rFonts w:ascii="Arial" w:hAnsi="Arial" w:cs="Arial"/>
          <w:sz w:val="24"/>
          <w:szCs w:val="24"/>
        </w:rPr>
        <w:t>nie są członkami rodziny osoby niepełnosprawnej</w:t>
      </w:r>
      <w:r w:rsidRPr="00AB4CEB">
        <w:rPr>
          <w:rStyle w:val="Odwoanieprzypisudolnego"/>
          <w:rFonts w:ascii="Arial" w:hAnsi="Arial" w:cs="Arial"/>
          <w:sz w:val="24"/>
          <w:szCs w:val="24"/>
        </w:rPr>
        <w:footnoteReference w:id="2"/>
      </w:r>
      <w:r w:rsidR="00AC04E6">
        <w:rPr>
          <w:rFonts w:ascii="Arial" w:hAnsi="Arial" w:cs="Arial"/>
          <w:sz w:val="24"/>
          <w:szCs w:val="24"/>
        </w:rPr>
        <w:t>;</w:t>
      </w:r>
    </w:p>
    <w:p w14:paraId="7DF3B9E6" w14:textId="5A9CF56B" w:rsidR="0019273A" w:rsidRPr="00AB4CEB" w:rsidRDefault="0019273A" w:rsidP="0019273A">
      <w:pPr>
        <w:pStyle w:val="Akapitzlist"/>
        <w:numPr>
          <w:ilvl w:val="0"/>
          <w:numId w:val="8"/>
        </w:numPr>
        <w:spacing w:after="0"/>
        <w:jc w:val="both"/>
        <w:rPr>
          <w:rFonts w:ascii="Arial" w:hAnsi="Arial" w:cs="Arial"/>
          <w:sz w:val="24"/>
          <w:szCs w:val="24"/>
        </w:rPr>
      </w:pPr>
      <w:r w:rsidRPr="00AB4CEB">
        <w:rPr>
          <w:rFonts w:ascii="Arial" w:hAnsi="Arial" w:cs="Arial"/>
          <w:sz w:val="24"/>
          <w:szCs w:val="24"/>
        </w:rPr>
        <w:t>nie zamieszkują z osobą niepełnosprawną;</w:t>
      </w:r>
    </w:p>
    <w:p w14:paraId="0A2FB0F5" w14:textId="1F8E4746" w:rsidR="0019273A" w:rsidRPr="00AB4CEB" w:rsidRDefault="0019273A" w:rsidP="0019273A">
      <w:pPr>
        <w:pStyle w:val="Akapitzlist"/>
        <w:numPr>
          <w:ilvl w:val="0"/>
          <w:numId w:val="8"/>
        </w:numPr>
        <w:spacing w:after="0"/>
        <w:jc w:val="both"/>
        <w:rPr>
          <w:rFonts w:ascii="Arial" w:hAnsi="Arial" w:cs="Arial"/>
          <w:sz w:val="24"/>
          <w:szCs w:val="24"/>
        </w:rPr>
      </w:pPr>
      <w:r w:rsidRPr="00AB4CEB">
        <w:rPr>
          <w:rFonts w:ascii="Arial" w:hAnsi="Arial" w:cs="Arial"/>
          <w:sz w:val="24"/>
          <w:szCs w:val="24"/>
        </w:rPr>
        <w:lastRenderedPageBreak/>
        <w:t xml:space="preserve">osoba wskazana spełnia przynajmniej jeden z warunków, o których mowa w </w:t>
      </w:r>
      <w:r w:rsidR="00B3274D">
        <w:rPr>
          <w:rFonts w:ascii="Arial" w:hAnsi="Arial" w:cs="Arial"/>
          <w:sz w:val="24"/>
          <w:szCs w:val="24"/>
        </w:rPr>
        <w:t>ust</w:t>
      </w:r>
      <w:r w:rsidRPr="00AB4CEB">
        <w:rPr>
          <w:rFonts w:ascii="Arial" w:hAnsi="Arial" w:cs="Arial"/>
          <w:sz w:val="24"/>
          <w:szCs w:val="24"/>
        </w:rPr>
        <w:t>. 1 i 2 niniejszego paragrafu.</w:t>
      </w:r>
    </w:p>
    <w:p w14:paraId="62A458FB" w14:textId="2D6FE595" w:rsidR="0019273A" w:rsidRPr="00AB4CEB" w:rsidRDefault="0019273A" w:rsidP="0019273A">
      <w:pPr>
        <w:pStyle w:val="Akapitzlist"/>
        <w:numPr>
          <w:ilvl w:val="0"/>
          <w:numId w:val="7"/>
        </w:numPr>
        <w:spacing w:after="0"/>
        <w:jc w:val="both"/>
        <w:rPr>
          <w:rFonts w:ascii="Arial" w:hAnsi="Arial" w:cs="Arial"/>
          <w:sz w:val="24"/>
          <w:szCs w:val="24"/>
        </w:rPr>
      </w:pPr>
      <w:r w:rsidRPr="00AB4CEB">
        <w:rPr>
          <w:rFonts w:ascii="Arial" w:hAnsi="Arial" w:cs="Arial"/>
          <w:sz w:val="24"/>
          <w:szCs w:val="24"/>
        </w:rPr>
        <w:t xml:space="preserve">Osoby zdolne do pracy, które przedstawią zaświadczenie lekarskie </w:t>
      </w:r>
      <w:r w:rsidR="00E13A26">
        <w:rPr>
          <w:rFonts w:ascii="Arial" w:hAnsi="Arial" w:cs="Arial"/>
          <w:sz w:val="24"/>
          <w:szCs w:val="24"/>
        </w:rPr>
        <w:t xml:space="preserve">o braku przeciwwskazań do </w:t>
      </w:r>
      <w:r w:rsidRPr="00AB4CEB">
        <w:rPr>
          <w:rFonts w:ascii="Arial" w:hAnsi="Arial" w:cs="Arial"/>
          <w:sz w:val="24"/>
          <w:szCs w:val="24"/>
        </w:rPr>
        <w:t>wykonywa</w:t>
      </w:r>
      <w:r w:rsidR="00E13A26">
        <w:rPr>
          <w:rFonts w:ascii="Arial" w:hAnsi="Arial" w:cs="Arial"/>
          <w:sz w:val="24"/>
          <w:szCs w:val="24"/>
        </w:rPr>
        <w:t>nia przez nie</w:t>
      </w:r>
      <w:r w:rsidRPr="00AB4CEB">
        <w:rPr>
          <w:rFonts w:ascii="Arial" w:hAnsi="Arial" w:cs="Arial"/>
          <w:sz w:val="24"/>
          <w:szCs w:val="24"/>
        </w:rPr>
        <w:t xml:space="preserve"> usług asystenckich dla osób </w:t>
      </w:r>
      <w:r w:rsidR="00424581">
        <w:rPr>
          <w:rFonts w:ascii="Arial" w:hAnsi="Arial" w:cs="Arial"/>
          <w:sz w:val="24"/>
          <w:szCs w:val="24"/>
        </w:rPr>
        <w:br/>
      </w:r>
      <w:r w:rsidRPr="00AB4CEB">
        <w:rPr>
          <w:rFonts w:ascii="Arial" w:hAnsi="Arial" w:cs="Arial"/>
          <w:sz w:val="24"/>
          <w:szCs w:val="24"/>
        </w:rPr>
        <w:t xml:space="preserve">z niepełnosprawnością, zgodnie ze wzorem stanowiącym załącznik </w:t>
      </w:r>
      <w:r w:rsidR="00280FAA">
        <w:rPr>
          <w:rFonts w:ascii="Arial" w:hAnsi="Arial" w:cs="Arial"/>
          <w:sz w:val="24"/>
          <w:szCs w:val="24"/>
        </w:rPr>
        <w:br/>
      </w:r>
      <w:r w:rsidRPr="00AB4CEB">
        <w:rPr>
          <w:rFonts w:ascii="Arial" w:hAnsi="Arial" w:cs="Arial"/>
          <w:sz w:val="24"/>
          <w:szCs w:val="24"/>
        </w:rPr>
        <w:t xml:space="preserve">nr </w:t>
      </w:r>
      <w:r w:rsidR="005223FB">
        <w:rPr>
          <w:rFonts w:ascii="Arial" w:hAnsi="Arial" w:cs="Arial"/>
          <w:sz w:val="24"/>
          <w:szCs w:val="24"/>
        </w:rPr>
        <w:t>6</w:t>
      </w:r>
      <w:r w:rsidR="00E64CBA">
        <w:rPr>
          <w:rFonts w:ascii="Arial" w:hAnsi="Arial" w:cs="Arial"/>
          <w:sz w:val="24"/>
          <w:szCs w:val="24"/>
        </w:rPr>
        <w:t xml:space="preserve"> do Regulaminu</w:t>
      </w:r>
      <w:r w:rsidR="006046D1">
        <w:rPr>
          <w:rFonts w:ascii="Arial" w:hAnsi="Arial" w:cs="Arial"/>
          <w:sz w:val="24"/>
          <w:szCs w:val="24"/>
        </w:rPr>
        <w:t>.</w:t>
      </w:r>
    </w:p>
    <w:p w14:paraId="55F674F1" w14:textId="1F0C42D3" w:rsidR="0019273A" w:rsidRPr="00AB4CEB" w:rsidRDefault="0019273A" w:rsidP="0019273A">
      <w:pPr>
        <w:pStyle w:val="Akapitzlist"/>
        <w:numPr>
          <w:ilvl w:val="0"/>
          <w:numId w:val="7"/>
        </w:numPr>
        <w:spacing w:after="0"/>
        <w:jc w:val="both"/>
        <w:rPr>
          <w:rFonts w:ascii="Arial" w:hAnsi="Arial" w:cs="Arial"/>
          <w:sz w:val="24"/>
          <w:szCs w:val="24"/>
        </w:rPr>
      </w:pPr>
      <w:r w:rsidRPr="00AB4CEB">
        <w:rPr>
          <w:rFonts w:ascii="Arial" w:hAnsi="Arial" w:cs="Arial"/>
          <w:sz w:val="24"/>
          <w:szCs w:val="24"/>
        </w:rPr>
        <w:t xml:space="preserve">Posiadanie odpowiednich kwalifikacji, o których mowa w </w:t>
      </w:r>
      <w:r w:rsidR="00B3274D">
        <w:rPr>
          <w:rFonts w:ascii="Arial" w:hAnsi="Arial" w:cs="Arial"/>
          <w:sz w:val="24"/>
          <w:szCs w:val="24"/>
        </w:rPr>
        <w:t>ust.</w:t>
      </w:r>
      <w:r w:rsidRPr="00AB4CEB">
        <w:rPr>
          <w:rFonts w:ascii="Arial" w:hAnsi="Arial" w:cs="Arial"/>
          <w:sz w:val="24"/>
          <w:szCs w:val="24"/>
        </w:rPr>
        <w:t xml:space="preserve"> 1 należy potwierdzić stosownym dokumentem.</w:t>
      </w:r>
    </w:p>
    <w:p w14:paraId="6AF120A2" w14:textId="158B6429" w:rsidR="0019273A" w:rsidRPr="00AB4CEB" w:rsidRDefault="0019273A" w:rsidP="0019273A">
      <w:pPr>
        <w:pStyle w:val="Akapitzlist"/>
        <w:numPr>
          <w:ilvl w:val="0"/>
          <w:numId w:val="7"/>
        </w:numPr>
        <w:spacing w:after="0"/>
        <w:jc w:val="both"/>
        <w:rPr>
          <w:rFonts w:ascii="Arial" w:hAnsi="Arial" w:cs="Arial"/>
          <w:sz w:val="24"/>
          <w:szCs w:val="24"/>
        </w:rPr>
      </w:pPr>
      <w:r w:rsidRPr="00AB4CEB">
        <w:rPr>
          <w:rFonts w:ascii="Arial" w:hAnsi="Arial" w:cs="Arial"/>
          <w:sz w:val="24"/>
          <w:szCs w:val="24"/>
        </w:rPr>
        <w:t xml:space="preserve">Posiadanie doświadczenia, o którym mowa w </w:t>
      </w:r>
      <w:r w:rsidR="00B3274D">
        <w:rPr>
          <w:rFonts w:ascii="Arial" w:hAnsi="Arial" w:cs="Arial"/>
          <w:sz w:val="24"/>
          <w:szCs w:val="24"/>
        </w:rPr>
        <w:t>ust.</w:t>
      </w:r>
      <w:r w:rsidRPr="00AB4CEB">
        <w:rPr>
          <w:rFonts w:ascii="Arial" w:hAnsi="Arial" w:cs="Arial"/>
          <w:sz w:val="24"/>
          <w:szCs w:val="24"/>
        </w:rPr>
        <w:t xml:space="preserve"> 2 należy udokumentować.</w:t>
      </w:r>
    </w:p>
    <w:p w14:paraId="3FABCB2B" w14:textId="3F471080" w:rsidR="0019273A" w:rsidRPr="00AB4CEB" w:rsidRDefault="0019273A" w:rsidP="0019273A">
      <w:pPr>
        <w:pStyle w:val="Akapitzlist"/>
        <w:numPr>
          <w:ilvl w:val="0"/>
          <w:numId w:val="7"/>
        </w:numPr>
        <w:spacing w:after="0"/>
        <w:jc w:val="both"/>
        <w:rPr>
          <w:rFonts w:ascii="Arial" w:hAnsi="Arial" w:cs="Arial"/>
          <w:sz w:val="24"/>
          <w:szCs w:val="24"/>
        </w:rPr>
      </w:pPr>
      <w:r w:rsidRPr="00AB4CEB">
        <w:rPr>
          <w:rFonts w:ascii="Arial" w:hAnsi="Arial" w:cs="Arial"/>
          <w:sz w:val="24"/>
          <w:szCs w:val="24"/>
        </w:rPr>
        <w:t xml:space="preserve">Realizator nie ma obowiązku zatrudnienia w charakterze Asystenta osoby wskazanej w karcie zgłoszenia, w </w:t>
      </w:r>
      <w:r w:rsidR="004D077F" w:rsidRPr="00AB4CEB">
        <w:rPr>
          <w:rFonts w:ascii="Arial" w:hAnsi="Arial" w:cs="Arial"/>
          <w:sz w:val="24"/>
          <w:szCs w:val="24"/>
        </w:rPr>
        <w:t>przypadku,</w:t>
      </w:r>
      <w:r w:rsidRPr="00AB4CEB">
        <w:rPr>
          <w:rFonts w:ascii="Arial" w:hAnsi="Arial" w:cs="Arial"/>
          <w:sz w:val="24"/>
          <w:szCs w:val="24"/>
        </w:rPr>
        <w:t xml:space="preserve"> gdy:</w:t>
      </w:r>
    </w:p>
    <w:p w14:paraId="3C9E0C1C" w14:textId="0EB91509" w:rsidR="0019273A" w:rsidRPr="00AB4CEB" w:rsidRDefault="0019273A" w:rsidP="0019273A">
      <w:pPr>
        <w:pStyle w:val="Akapitzlist"/>
        <w:numPr>
          <w:ilvl w:val="0"/>
          <w:numId w:val="25"/>
        </w:numPr>
        <w:spacing w:after="0"/>
        <w:jc w:val="both"/>
        <w:rPr>
          <w:rFonts w:ascii="Arial" w:hAnsi="Arial" w:cs="Arial"/>
          <w:sz w:val="24"/>
          <w:szCs w:val="24"/>
        </w:rPr>
      </w:pPr>
      <w:r w:rsidRPr="00AB4CEB">
        <w:rPr>
          <w:rFonts w:ascii="Arial" w:hAnsi="Arial" w:cs="Arial"/>
          <w:sz w:val="24"/>
          <w:szCs w:val="24"/>
        </w:rPr>
        <w:t xml:space="preserve">Wskazana osoba nie będzie spełniała warunków określonych w </w:t>
      </w:r>
      <w:r w:rsidR="00B3274D">
        <w:rPr>
          <w:rFonts w:ascii="Arial" w:hAnsi="Arial" w:cs="Arial"/>
          <w:sz w:val="24"/>
          <w:szCs w:val="24"/>
        </w:rPr>
        <w:t>ust.</w:t>
      </w:r>
      <w:r w:rsidRPr="00AB4CEB">
        <w:rPr>
          <w:rFonts w:ascii="Arial" w:hAnsi="Arial" w:cs="Arial"/>
          <w:sz w:val="24"/>
          <w:szCs w:val="24"/>
        </w:rPr>
        <w:t xml:space="preserve"> 1 lub 2,</w:t>
      </w:r>
    </w:p>
    <w:p w14:paraId="59AF93D5" w14:textId="77777777" w:rsidR="00AB1961" w:rsidRDefault="0019273A" w:rsidP="0019273A">
      <w:pPr>
        <w:pStyle w:val="Akapitzlist"/>
        <w:numPr>
          <w:ilvl w:val="0"/>
          <w:numId w:val="25"/>
        </w:numPr>
        <w:spacing w:after="0"/>
        <w:jc w:val="both"/>
        <w:rPr>
          <w:rFonts w:ascii="Arial" w:hAnsi="Arial" w:cs="Arial"/>
          <w:sz w:val="24"/>
          <w:szCs w:val="24"/>
        </w:rPr>
      </w:pPr>
      <w:r w:rsidRPr="00AB4CEB">
        <w:rPr>
          <w:rFonts w:ascii="Arial" w:hAnsi="Arial" w:cs="Arial"/>
          <w:sz w:val="24"/>
          <w:szCs w:val="24"/>
        </w:rPr>
        <w:t>posiada własne zasoby umożliwiające świadczenie usług</w:t>
      </w:r>
      <w:r w:rsidR="00AB1961">
        <w:rPr>
          <w:rFonts w:ascii="Arial" w:hAnsi="Arial" w:cs="Arial"/>
          <w:sz w:val="24"/>
          <w:szCs w:val="24"/>
        </w:rPr>
        <w:t>,</w:t>
      </w:r>
    </w:p>
    <w:p w14:paraId="16435FB2" w14:textId="5DA3990F" w:rsidR="0019273A" w:rsidRPr="00AB4CEB" w:rsidRDefault="00AB1961" w:rsidP="0019273A">
      <w:pPr>
        <w:pStyle w:val="Akapitzlist"/>
        <w:numPr>
          <w:ilvl w:val="0"/>
          <w:numId w:val="25"/>
        </w:numPr>
        <w:spacing w:after="0"/>
        <w:jc w:val="both"/>
        <w:rPr>
          <w:rFonts w:ascii="Arial" w:hAnsi="Arial" w:cs="Arial"/>
          <w:sz w:val="24"/>
          <w:szCs w:val="24"/>
        </w:rPr>
      </w:pPr>
      <w:r>
        <w:rPr>
          <w:rFonts w:ascii="Arial" w:hAnsi="Arial" w:cs="Arial"/>
          <w:sz w:val="24"/>
          <w:szCs w:val="24"/>
        </w:rPr>
        <w:t>istnieją inne przesłanki, które mogą wpłynąć na jakość wykonywanych usług</w:t>
      </w:r>
      <w:r w:rsidR="0019273A" w:rsidRPr="00AB4CEB">
        <w:rPr>
          <w:rFonts w:ascii="Arial" w:hAnsi="Arial" w:cs="Arial"/>
          <w:sz w:val="24"/>
          <w:szCs w:val="24"/>
        </w:rPr>
        <w:t>.</w:t>
      </w:r>
    </w:p>
    <w:p w14:paraId="08336C9D" w14:textId="77777777" w:rsidR="00D17827" w:rsidRPr="00AB4CEB" w:rsidRDefault="00D17827" w:rsidP="00D17827">
      <w:pPr>
        <w:spacing w:after="0"/>
        <w:jc w:val="both"/>
        <w:rPr>
          <w:rFonts w:ascii="Arial" w:hAnsi="Arial" w:cs="Arial"/>
          <w:sz w:val="24"/>
          <w:szCs w:val="24"/>
        </w:rPr>
      </w:pPr>
    </w:p>
    <w:p w14:paraId="16C39F9C" w14:textId="422A3D16" w:rsidR="00D22AA5" w:rsidRPr="00AB4CEB" w:rsidRDefault="00D22AA5" w:rsidP="00D17827">
      <w:pPr>
        <w:spacing w:after="0"/>
        <w:jc w:val="center"/>
        <w:rPr>
          <w:rFonts w:ascii="Arial" w:hAnsi="Arial" w:cs="Arial"/>
          <w:b/>
          <w:bCs/>
          <w:sz w:val="24"/>
          <w:szCs w:val="24"/>
        </w:rPr>
      </w:pPr>
      <w:r w:rsidRPr="00AB4CEB">
        <w:rPr>
          <w:rFonts w:ascii="Arial" w:hAnsi="Arial" w:cs="Arial"/>
          <w:b/>
          <w:bCs/>
          <w:sz w:val="24"/>
          <w:szCs w:val="24"/>
        </w:rPr>
        <w:t>§3</w:t>
      </w:r>
    </w:p>
    <w:p w14:paraId="697639D9" w14:textId="37DA6B6C" w:rsidR="00D17827" w:rsidRPr="00AB4CEB" w:rsidRDefault="00D17827" w:rsidP="00D17827">
      <w:pPr>
        <w:spacing w:after="0"/>
        <w:jc w:val="center"/>
        <w:rPr>
          <w:rFonts w:ascii="Arial" w:hAnsi="Arial" w:cs="Arial"/>
          <w:b/>
          <w:bCs/>
          <w:sz w:val="24"/>
          <w:szCs w:val="24"/>
        </w:rPr>
      </w:pPr>
      <w:r w:rsidRPr="00AB4CEB">
        <w:rPr>
          <w:rFonts w:ascii="Arial" w:hAnsi="Arial" w:cs="Arial"/>
          <w:b/>
          <w:bCs/>
          <w:sz w:val="24"/>
          <w:szCs w:val="24"/>
        </w:rPr>
        <w:t>Procedura przyjmowania zgłoszeń do Programu</w:t>
      </w:r>
    </w:p>
    <w:p w14:paraId="03E28627" w14:textId="2441420A" w:rsidR="00D17827" w:rsidRPr="00AB4CEB" w:rsidRDefault="00D17827" w:rsidP="00D17827">
      <w:pPr>
        <w:spacing w:after="0"/>
        <w:jc w:val="center"/>
        <w:rPr>
          <w:rFonts w:ascii="Arial" w:hAnsi="Arial" w:cs="Arial"/>
          <w:b/>
          <w:bCs/>
          <w:sz w:val="24"/>
          <w:szCs w:val="24"/>
        </w:rPr>
      </w:pPr>
    </w:p>
    <w:p w14:paraId="768F3220" w14:textId="155FC168" w:rsidR="00D17827" w:rsidRPr="005D45BC" w:rsidRDefault="00D17827" w:rsidP="00D17827">
      <w:pPr>
        <w:pStyle w:val="Akapitzlist"/>
        <w:numPr>
          <w:ilvl w:val="0"/>
          <w:numId w:val="11"/>
        </w:numPr>
        <w:spacing w:after="0"/>
        <w:jc w:val="both"/>
        <w:rPr>
          <w:rFonts w:ascii="Arial" w:hAnsi="Arial" w:cs="Arial"/>
          <w:sz w:val="24"/>
          <w:szCs w:val="24"/>
          <w:u w:val="single"/>
        </w:rPr>
      </w:pPr>
      <w:r w:rsidRPr="00AB4CEB">
        <w:rPr>
          <w:rFonts w:ascii="Arial" w:hAnsi="Arial" w:cs="Arial"/>
          <w:sz w:val="24"/>
          <w:szCs w:val="24"/>
        </w:rPr>
        <w:t>Zgłoszeni</w:t>
      </w:r>
      <w:r w:rsidR="00074ADC">
        <w:rPr>
          <w:rFonts w:ascii="Arial" w:hAnsi="Arial" w:cs="Arial"/>
          <w:sz w:val="24"/>
          <w:szCs w:val="24"/>
        </w:rPr>
        <w:t>a</w:t>
      </w:r>
      <w:r w:rsidRPr="00AB4CEB">
        <w:rPr>
          <w:rFonts w:ascii="Arial" w:hAnsi="Arial" w:cs="Arial"/>
          <w:sz w:val="24"/>
          <w:szCs w:val="24"/>
        </w:rPr>
        <w:t xml:space="preserve"> do Programu przyjmowane będą w Miejskim Ośrodku Pomocy Społecznej w Bydgoszczy przy ulicy Ogrodowej 9 w Punkcie Obsługi Klienta</w:t>
      </w:r>
      <w:r w:rsidR="007855D0" w:rsidRPr="00AB4CEB">
        <w:rPr>
          <w:rFonts w:ascii="Arial" w:hAnsi="Arial" w:cs="Arial"/>
          <w:sz w:val="24"/>
          <w:szCs w:val="24"/>
        </w:rPr>
        <w:t xml:space="preserve"> </w:t>
      </w:r>
      <w:r w:rsidR="00B44E0B" w:rsidRPr="005D45BC">
        <w:rPr>
          <w:rFonts w:ascii="Arial" w:hAnsi="Arial" w:cs="Arial"/>
          <w:sz w:val="24"/>
          <w:szCs w:val="24"/>
        </w:rPr>
        <w:t>przez pracowników Zespołu Pozyskiwania Funduszy Zewnętrznych</w:t>
      </w:r>
      <w:r w:rsidR="007B4943" w:rsidRPr="005D45BC">
        <w:rPr>
          <w:rFonts w:ascii="Arial" w:hAnsi="Arial" w:cs="Arial"/>
          <w:sz w:val="24"/>
          <w:szCs w:val="24"/>
        </w:rPr>
        <w:t xml:space="preserve"> w czasie trwania naboru</w:t>
      </w:r>
      <w:r w:rsidR="00B44E0B" w:rsidRPr="005D45BC">
        <w:rPr>
          <w:rFonts w:ascii="Arial" w:hAnsi="Arial" w:cs="Arial"/>
          <w:sz w:val="24"/>
          <w:szCs w:val="24"/>
        </w:rPr>
        <w:t>.</w:t>
      </w:r>
    </w:p>
    <w:p w14:paraId="6C181215" w14:textId="60C4288B" w:rsidR="007B4943" w:rsidRPr="005D45BC" w:rsidRDefault="007B4943" w:rsidP="00D17827">
      <w:pPr>
        <w:pStyle w:val="Akapitzlist"/>
        <w:numPr>
          <w:ilvl w:val="0"/>
          <w:numId w:val="11"/>
        </w:numPr>
        <w:spacing w:after="0"/>
        <w:jc w:val="both"/>
        <w:rPr>
          <w:rFonts w:ascii="Arial" w:hAnsi="Arial" w:cs="Arial"/>
          <w:sz w:val="24"/>
          <w:szCs w:val="24"/>
          <w:u w:val="single"/>
        </w:rPr>
      </w:pPr>
      <w:r w:rsidRPr="005D45BC">
        <w:rPr>
          <w:rFonts w:ascii="Arial" w:hAnsi="Arial" w:cs="Arial"/>
          <w:sz w:val="24"/>
          <w:szCs w:val="24"/>
        </w:rPr>
        <w:t>Nabór uczestników zostanie ogłoszony na stronie internetowej Miejskiego Ośrodka Pomocy Społecznej w Bydgoszczy co najmniej 7 dni przed datą jego rozpoczęcia.</w:t>
      </w:r>
    </w:p>
    <w:p w14:paraId="3ED02017" w14:textId="7BE5C305" w:rsidR="00D17827" w:rsidRPr="00AB4CEB" w:rsidRDefault="00D17827" w:rsidP="00D17827">
      <w:pPr>
        <w:pStyle w:val="Akapitzlist"/>
        <w:numPr>
          <w:ilvl w:val="0"/>
          <w:numId w:val="11"/>
        </w:numPr>
        <w:spacing w:after="0"/>
        <w:jc w:val="both"/>
        <w:rPr>
          <w:rFonts w:ascii="Arial" w:hAnsi="Arial" w:cs="Arial"/>
          <w:sz w:val="24"/>
          <w:szCs w:val="24"/>
        </w:rPr>
      </w:pPr>
      <w:r w:rsidRPr="00AB4CEB">
        <w:rPr>
          <w:rFonts w:ascii="Arial" w:hAnsi="Arial" w:cs="Arial"/>
          <w:sz w:val="24"/>
          <w:szCs w:val="24"/>
        </w:rPr>
        <w:t>Forma zgłoszenia:</w:t>
      </w:r>
    </w:p>
    <w:p w14:paraId="6AF936A2" w14:textId="15B2F580" w:rsidR="00D17827" w:rsidRPr="00AB4CEB" w:rsidRDefault="00DD2820" w:rsidP="00D17827">
      <w:pPr>
        <w:pStyle w:val="Akapitzlist"/>
        <w:numPr>
          <w:ilvl w:val="0"/>
          <w:numId w:val="12"/>
        </w:numPr>
        <w:spacing w:after="0"/>
        <w:jc w:val="both"/>
        <w:rPr>
          <w:rFonts w:ascii="Arial" w:hAnsi="Arial" w:cs="Arial"/>
          <w:sz w:val="24"/>
          <w:szCs w:val="24"/>
        </w:rPr>
      </w:pPr>
      <w:r w:rsidRPr="00AB4CEB">
        <w:rPr>
          <w:rFonts w:ascii="Arial" w:hAnsi="Arial" w:cs="Arial"/>
          <w:sz w:val="24"/>
          <w:szCs w:val="24"/>
        </w:rPr>
        <w:t>o</w:t>
      </w:r>
      <w:r w:rsidR="00D17827" w:rsidRPr="00AB4CEB">
        <w:rPr>
          <w:rFonts w:ascii="Arial" w:hAnsi="Arial" w:cs="Arial"/>
          <w:sz w:val="24"/>
          <w:szCs w:val="24"/>
        </w:rPr>
        <w:t xml:space="preserve">soba zainteresowana, która spełnia warunki uczestnictwa i chciałaby skorzystać z usługi asystencji osobistej, zobowiązana jest dostarczyć zgłoszenie w formie papierowej do miejsca wskazanego w §3 </w:t>
      </w:r>
      <w:r w:rsidR="00B3274D">
        <w:rPr>
          <w:rFonts w:ascii="Arial" w:hAnsi="Arial" w:cs="Arial"/>
          <w:sz w:val="24"/>
          <w:szCs w:val="24"/>
        </w:rPr>
        <w:t>ust.</w:t>
      </w:r>
      <w:r w:rsidR="00D17827" w:rsidRPr="00AB4CEB">
        <w:rPr>
          <w:rFonts w:ascii="Arial" w:hAnsi="Arial" w:cs="Arial"/>
          <w:sz w:val="24"/>
          <w:szCs w:val="24"/>
        </w:rPr>
        <w:t xml:space="preserve"> 1;</w:t>
      </w:r>
    </w:p>
    <w:p w14:paraId="0E55D1ED" w14:textId="77777777" w:rsidR="00BA7B08" w:rsidRPr="00BA7B08" w:rsidRDefault="00BA7B08" w:rsidP="00BA7B08">
      <w:pPr>
        <w:pStyle w:val="Akapitzlist"/>
        <w:numPr>
          <w:ilvl w:val="0"/>
          <w:numId w:val="12"/>
        </w:numPr>
        <w:spacing w:after="0"/>
        <w:jc w:val="both"/>
        <w:rPr>
          <w:rFonts w:ascii="Arial" w:hAnsi="Arial" w:cs="Arial"/>
          <w:b/>
          <w:bCs/>
          <w:sz w:val="24"/>
          <w:szCs w:val="24"/>
        </w:rPr>
      </w:pPr>
      <w:r w:rsidRPr="00BA7B08">
        <w:rPr>
          <w:rFonts w:ascii="Arial" w:hAnsi="Arial" w:cs="Arial"/>
          <w:b/>
          <w:bCs/>
          <w:sz w:val="24"/>
          <w:szCs w:val="24"/>
        </w:rPr>
        <w:t>na kompletne zgłoszenie do wsparcia w ramach asystencji osobistej składają się następujące dokumenty:</w:t>
      </w:r>
    </w:p>
    <w:p w14:paraId="0D631B5C" w14:textId="6A73C07F" w:rsidR="00BA7B08" w:rsidRDefault="00BA7B08" w:rsidP="00BA7B08">
      <w:pPr>
        <w:pStyle w:val="Akapitzlist"/>
        <w:numPr>
          <w:ilvl w:val="0"/>
          <w:numId w:val="15"/>
        </w:numPr>
        <w:spacing w:after="0"/>
        <w:jc w:val="both"/>
        <w:rPr>
          <w:rFonts w:ascii="Arial" w:hAnsi="Arial" w:cs="Arial"/>
          <w:sz w:val="24"/>
          <w:szCs w:val="24"/>
        </w:rPr>
      </w:pPr>
      <w:r w:rsidRPr="00AB4CEB">
        <w:rPr>
          <w:rFonts w:ascii="Arial" w:hAnsi="Arial" w:cs="Arial"/>
          <w:sz w:val="24"/>
          <w:szCs w:val="24"/>
        </w:rPr>
        <w:t>Karta zgłoszeniowa do Programu – załącznik nr 1</w:t>
      </w:r>
      <w:r w:rsidR="00313567">
        <w:rPr>
          <w:rFonts w:ascii="Arial" w:hAnsi="Arial" w:cs="Arial"/>
          <w:sz w:val="24"/>
          <w:szCs w:val="24"/>
        </w:rPr>
        <w:t xml:space="preserve"> do Regulaminu</w:t>
      </w:r>
      <w:r w:rsidRPr="00AB4CEB">
        <w:rPr>
          <w:rFonts w:ascii="Arial" w:hAnsi="Arial" w:cs="Arial"/>
          <w:sz w:val="24"/>
          <w:szCs w:val="24"/>
        </w:rPr>
        <w:t>;</w:t>
      </w:r>
    </w:p>
    <w:p w14:paraId="2E1D5CFC" w14:textId="7F7395D2" w:rsidR="00BA7B08" w:rsidRPr="00AB4CEB" w:rsidRDefault="00BA7B08" w:rsidP="00BA7B08">
      <w:pPr>
        <w:pStyle w:val="Akapitzlist"/>
        <w:numPr>
          <w:ilvl w:val="0"/>
          <w:numId w:val="15"/>
        </w:numPr>
        <w:spacing w:after="0"/>
        <w:jc w:val="both"/>
        <w:rPr>
          <w:rFonts w:ascii="Arial" w:hAnsi="Arial" w:cs="Arial"/>
          <w:sz w:val="24"/>
          <w:szCs w:val="24"/>
        </w:rPr>
      </w:pPr>
      <w:r w:rsidRPr="00AB4CEB">
        <w:rPr>
          <w:rFonts w:ascii="Arial" w:hAnsi="Arial" w:cs="Arial"/>
          <w:sz w:val="24"/>
          <w:szCs w:val="24"/>
        </w:rPr>
        <w:t>Oświadczenia uczestnika</w:t>
      </w:r>
      <w:r w:rsidR="00B3274D">
        <w:rPr>
          <w:rFonts w:ascii="Arial" w:hAnsi="Arial" w:cs="Arial"/>
          <w:sz w:val="24"/>
          <w:szCs w:val="24"/>
        </w:rPr>
        <w:t xml:space="preserve"> </w:t>
      </w:r>
      <w:r w:rsidR="006F27E9">
        <w:rPr>
          <w:rFonts w:ascii="Arial" w:hAnsi="Arial" w:cs="Arial"/>
          <w:sz w:val="24"/>
          <w:szCs w:val="24"/>
        </w:rPr>
        <w:t xml:space="preserve">(lub opiekuna w imieniu uczestnika) </w:t>
      </w:r>
      <w:r w:rsidRPr="00AB4CEB">
        <w:rPr>
          <w:rFonts w:ascii="Arial" w:hAnsi="Arial" w:cs="Arial"/>
          <w:sz w:val="24"/>
          <w:szCs w:val="24"/>
        </w:rPr>
        <w:t xml:space="preserve">– załącznik nr </w:t>
      </w:r>
      <w:r w:rsidR="00A75E7F">
        <w:rPr>
          <w:rFonts w:ascii="Arial" w:hAnsi="Arial" w:cs="Arial"/>
          <w:sz w:val="24"/>
          <w:szCs w:val="24"/>
        </w:rPr>
        <w:t>2</w:t>
      </w:r>
      <w:r w:rsidR="00313567">
        <w:rPr>
          <w:rFonts w:ascii="Arial" w:hAnsi="Arial" w:cs="Arial"/>
          <w:sz w:val="24"/>
          <w:szCs w:val="24"/>
        </w:rPr>
        <w:t xml:space="preserve"> do Regulaminu</w:t>
      </w:r>
      <w:r w:rsidRPr="00AB4CEB">
        <w:rPr>
          <w:rFonts w:ascii="Arial" w:hAnsi="Arial" w:cs="Arial"/>
          <w:sz w:val="24"/>
          <w:szCs w:val="24"/>
        </w:rPr>
        <w:t>;</w:t>
      </w:r>
    </w:p>
    <w:p w14:paraId="3784EABE" w14:textId="7914286C" w:rsidR="00BA7B08" w:rsidRPr="00AB4CEB" w:rsidRDefault="00BA7B08" w:rsidP="00BA7B08">
      <w:pPr>
        <w:pStyle w:val="Akapitzlist"/>
        <w:numPr>
          <w:ilvl w:val="0"/>
          <w:numId w:val="15"/>
        </w:numPr>
        <w:spacing w:after="0"/>
        <w:jc w:val="both"/>
        <w:rPr>
          <w:rFonts w:ascii="Arial" w:hAnsi="Arial" w:cs="Arial"/>
          <w:sz w:val="24"/>
          <w:szCs w:val="24"/>
        </w:rPr>
      </w:pPr>
      <w:r w:rsidRPr="00AB4CEB">
        <w:rPr>
          <w:rFonts w:ascii="Arial" w:hAnsi="Arial" w:cs="Arial"/>
          <w:sz w:val="24"/>
          <w:szCs w:val="24"/>
        </w:rPr>
        <w:t>Kserokopia orzeczenia o niepełnosprawności lub orzeczenie równoważne – umożliwiające weryfikację, czy osoba posiada uprawnienia do uczestnictwa w Programie (oryginał do wglądu);</w:t>
      </w:r>
    </w:p>
    <w:p w14:paraId="012E4189" w14:textId="77777777" w:rsidR="00BA7B08" w:rsidRPr="00AB4CEB" w:rsidRDefault="00BA7B08" w:rsidP="00BA7B08">
      <w:pPr>
        <w:pStyle w:val="Akapitzlist"/>
        <w:numPr>
          <w:ilvl w:val="0"/>
          <w:numId w:val="15"/>
        </w:numPr>
        <w:spacing w:after="0"/>
        <w:jc w:val="both"/>
        <w:rPr>
          <w:rFonts w:ascii="Arial" w:hAnsi="Arial" w:cs="Arial"/>
          <w:sz w:val="24"/>
          <w:szCs w:val="24"/>
        </w:rPr>
      </w:pPr>
      <w:r w:rsidRPr="00AB4CEB">
        <w:rPr>
          <w:rFonts w:ascii="Arial" w:hAnsi="Arial" w:cs="Arial"/>
          <w:sz w:val="24"/>
          <w:szCs w:val="24"/>
        </w:rPr>
        <w:t>Kserokopia pełnomocnictwa notarialnego, orzeczenia lub zaświadczenia sądu o ustaleniu opiekuna prawnego (oryginał do wglądu) - jeśli dotyczy;</w:t>
      </w:r>
    </w:p>
    <w:p w14:paraId="6694D552" w14:textId="0DC9B280" w:rsidR="00BA7B08" w:rsidRPr="00AB4CEB" w:rsidRDefault="00BA7B08" w:rsidP="00BA7B08">
      <w:pPr>
        <w:pStyle w:val="Akapitzlist"/>
        <w:numPr>
          <w:ilvl w:val="0"/>
          <w:numId w:val="15"/>
        </w:numPr>
        <w:spacing w:after="0"/>
        <w:jc w:val="both"/>
        <w:rPr>
          <w:rFonts w:ascii="Arial" w:hAnsi="Arial" w:cs="Arial"/>
          <w:sz w:val="24"/>
          <w:szCs w:val="24"/>
        </w:rPr>
      </w:pPr>
      <w:r w:rsidRPr="00AB4CEB">
        <w:rPr>
          <w:rFonts w:ascii="Arial" w:hAnsi="Arial" w:cs="Arial"/>
          <w:sz w:val="24"/>
          <w:szCs w:val="24"/>
        </w:rPr>
        <w:t xml:space="preserve">Dokument wskazania asystenta (jeśli dotyczy) – załącznik nr </w:t>
      </w:r>
      <w:r w:rsidR="00A75E7F">
        <w:rPr>
          <w:rFonts w:ascii="Arial" w:hAnsi="Arial" w:cs="Arial"/>
          <w:sz w:val="24"/>
          <w:szCs w:val="24"/>
        </w:rPr>
        <w:t>3</w:t>
      </w:r>
      <w:r w:rsidR="00313567">
        <w:rPr>
          <w:rFonts w:ascii="Arial" w:hAnsi="Arial" w:cs="Arial"/>
          <w:sz w:val="24"/>
          <w:szCs w:val="24"/>
        </w:rPr>
        <w:t xml:space="preserve"> do Regulaminu</w:t>
      </w:r>
      <w:r w:rsidRPr="00AB4CEB">
        <w:rPr>
          <w:rFonts w:ascii="Arial" w:hAnsi="Arial" w:cs="Arial"/>
          <w:sz w:val="24"/>
          <w:szCs w:val="24"/>
        </w:rPr>
        <w:t>;</w:t>
      </w:r>
    </w:p>
    <w:p w14:paraId="76C89F9A" w14:textId="532E0DFC" w:rsidR="00BA7B08" w:rsidRDefault="00BA7B08" w:rsidP="00BA7B08">
      <w:pPr>
        <w:pStyle w:val="Akapitzlist"/>
        <w:numPr>
          <w:ilvl w:val="0"/>
          <w:numId w:val="15"/>
        </w:numPr>
        <w:spacing w:after="0"/>
        <w:jc w:val="both"/>
        <w:rPr>
          <w:rFonts w:ascii="Arial" w:hAnsi="Arial" w:cs="Arial"/>
          <w:sz w:val="24"/>
          <w:szCs w:val="24"/>
        </w:rPr>
      </w:pPr>
      <w:r w:rsidRPr="00AB4CEB">
        <w:rPr>
          <w:rFonts w:ascii="Arial" w:hAnsi="Arial" w:cs="Arial"/>
          <w:sz w:val="24"/>
          <w:szCs w:val="24"/>
        </w:rPr>
        <w:t xml:space="preserve">Klauzula </w:t>
      </w:r>
      <w:proofErr w:type="spellStart"/>
      <w:r w:rsidRPr="00AB4CEB">
        <w:rPr>
          <w:rFonts w:ascii="Arial" w:hAnsi="Arial" w:cs="Arial"/>
          <w:sz w:val="24"/>
          <w:szCs w:val="24"/>
        </w:rPr>
        <w:t>RODO</w:t>
      </w:r>
      <w:proofErr w:type="spellEnd"/>
      <w:r w:rsidR="005223FB">
        <w:rPr>
          <w:rFonts w:ascii="Arial" w:hAnsi="Arial" w:cs="Arial"/>
          <w:sz w:val="24"/>
          <w:szCs w:val="24"/>
        </w:rPr>
        <w:t xml:space="preserve"> Ministra Rodziny i Polityki Społecznej</w:t>
      </w:r>
      <w:r w:rsidRPr="00AB4CEB">
        <w:rPr>
          <w:rFonts w:ascii="Arial" w:hAnsi="Arial" w:cs="Arial"/>
          <w:sz w:val="24"/>
          <w:szCs w:val="24"/>
        </w:rPr>
        <w:t xml:space="preserve"> – załącznik nr</w:t>
      </w:r>
      <w:r w:rsidR="004D077F">
        <w:rPr>
          <w:rFonts w:ascii="Arial" w:hAnsi="Arial" w:cs="Arial"/>
          <w:sz w:val="24"/>
          <w:szCs w:val="24"/>
        </w:rPr>
        <w:t xml:space="preserve"> </w:t>
      </w:r>
      <w:r w:rsidR="00A75E7F">
        <w:rPr>
          <w:rFonts w:ascii="Arial" w:hAnsi="Arial" w:cs="Arial"/>
          <w:sz w:val="24"/>
          <w:szCs w:val="24"/>
        </w:rPr>
        <w:t>4</w:t>
      </w:r>
      <w:r w:rsidR="00313567">
        <w:rPr>
          <w:rFonts w:ascii="Arial" w:hAnsi="Arial" w:cs="Arial"/>
          <w:sz w:val="24"/>
          <w:szCs w:val="24"/>
        </w:rPr>
        <w:t xml:space="preserve"> do Regulaminu</w:t>
      </w:r>
      <w:r w:rsidRPr="00AB4CEB">
        <w:rPr>
          <w:rFonts w:ascii="Arial" w:hAnsi="Arial" w:cs="Arial"/>
          <w:sz w:val="24"/>
          <w:szCs w:val="24"/>
        </w:rPr>
        <w:t>;</w:t>
      </w:r>
    </w:p>
    <w:p w14:paraId="7D4DFD4A" w14:textId="1F35D76E" w:rsidR="005223FB" w:rsidRDefault="005223FB" w:rsidP="00BA7B08">
      <w:pPr>
        <w:pStyle w:val="Akapitzlist"/>
        <w:numPr>
          <w:ilvl w:val="0"/>
          <w:numId w:val="15"/>
        </w:numPr>
        <w:spacing w:after="0"/>
        <w:jc w:val="both"/>
        <w:rPr>
          <w:rFonts w:ascii="Arial" w:hAnsi="Arial" w:cs="Arial"/>
          <w:sz w:val="24"/>
          <w:szCs w:val="24"/>
        </w:rPr>
      </w:pPr>
      <w:r w:rsidRPr="00AB4CEB">
        <w:rPr>
          <w:rFonts w:ascii="Arial" w:hAnsi="Arial" w:cs="Arial"/>
          <w:sz w:val="24"/>
          <w:szCs w:val="24"/>
        </w:rPr>
        <w:t xml:space="preserve">Klauzula </w:t>
      </w:r>
      <w:proofErr w:type="spellStart"/>
      <w:r w:rsidRPr="00AB4CEB">
        <w:rPr>
          <w:rFonts w:ascii="Arial" w:hAnsi="Arial" w:cs="Arial"/>
          <w:sz w:val="24"/>
          <w:szCs w:val="24"/>
        </w:rPr>
        <w:t>RODO</w:t>
      </w:r>
      <w:proofErr w:type="spellEnd"/>
      <w:r>
        <w:rPr>
          <w:rFonts w:ascii="Arial" w:hAnsi="Arial" w:cs="Arial"/>
          <w:sz w:val="24"/>
          <w:szCs w:val="24"/>
        </w:rPr>
        <w:t xml:space="preserve"> Realizatora</w:t>
      </w:r>
      <w:r w:rsidRPr="00AB4CEB">
        <w:rPr>
          <w:rFonts w:ascii="Arial" w:hAnsi="Arial" w:cs="Arial"/>
          <w:sz w:val="24"/>
          <w:szCs w:val="24"/>
        </w:rPr>
        <w:t xml:space="preserve"> – załącznik nr</w:t>
      </w:r>
      <w:r>
        <w:rPr>
          <w:rFonts w:ascii="Arial" w:hAnsi="Arial" w:cs="Arial"/>
          <w:sz w:val="24"/>
          <w:szCs w:val="24"/>
        </w:rPr>
        <w:t xml:space="preserve"> 5 do Regulaminu;</w:t>
      </w:r>
    </w:p>
    <w:p w14:paraId="01A63B23" w14:textId="4BB80A71" w:rsidR="00074ADC" w:rsidRDefault="0043721A" w:rsidP="00BA7B08">
      <w:pPr>
        <w:pStyle w:val="Akapitzlist"/>
        <w:numPr>
          <w:ilvl w:val="0"/>
          <w:numId w:val="15"/>
        </w:numPr>
        <w:spacing w:after="0"/>
        <w:jc w:val="both"/>
        <w:rPr>
          <w:rFonts w:ascii="Arial" w:hAnsi="Arial" w:cs="Arial"/>
          <w:sz w:val="24"/>
          <w:szCs w:val="24"/>
        </w:rPr>
      </w:pPr>
      <w:r>
        <w:rPr>
          <w:rFonts w:ascii="Arial" w:hAnsi="Arial" w:cs="Arial"/>
          <w:sz w:val="24"/>
          <w:szCs w:val="24"/>
        </w:rPr>
        <w:lastRenderedPageBreak/>
        <w:t>Zaświadczenie o zatrudnieniu rodzica</w:t>
      </w:r>
      <w:r w:rsidR="007F6F3D">
        <w:rPr>
          <w:rFonts w:ascii="Arial" w:hAnsi="Arial" w:cs="Arial"/>
          <w:sz w:val="24"/>
          <w:szCs w:val="24"/>
        </w:rPr>
        <w:t>/rodziców</w:t>
      </w:r>
      <w:r>
        <w:rPr>
          <w:rFonts w:ascii="Arial" w:hAnsi="Arial" w:cs="Arial"/>
          <w:sz w:val="24"/>
          <w:szCs w:val="24"/>
        </w:rPr>
        <w:t xml:space="preserve"> (dotyczy zgłoszeń </w:t>
      </w:r>
      <w:r w:rsidR="005D45BC">
        <w:rPr>
          <w:rFonts w:ascii="Arial" w:hAnsi="Arial" w:cs="Arial"/>
          <w:sz w:val="24"/>
          <w:szCs w:val="24"/>
        </w:rPr>
        <w:br/>
      </w:r>
      <w:r>
        <w:rPr>
          <w:rFonts w:ascii="Arial" w:hAnsi="Arial" w:cs="Arial"/>
          <w:sz w:val="24"/>
          <w:szCs w:val="24"/>
        </w:rPr>
        <w:t>w imieniu dzieci z niepełnosprawnością);</w:t>
      </w:r>
    </w:p>
    <w:p w14:paraId="7E5D468F" w14:textId="23C7A6A9" w:rsidR="00BA7B08" w:rsidRPr="00BA7B08" w:rsidRDefault="00BA7B08" w:rsidP="00D17827">
      <w:pPr>
        <w:pStyle w:val="Akapitzlist"/>
        <w:numPr>
          <w:ilvl w:val="0"/>
          <w:numId w:val="12"/>
        </w:numPr>
        <w:spacing w:after="0"/>
        <w:jc w:val="both"/>
        <w:rPr>
          <w:rFonts w:ascii="Arial" w:hAnsi="Arial" w:cs="Arial"/>
          <w:b/>
          <w:bCs/>
          <w:sz w:val="24"/>
          <w:szCs w:val="24"/>
        </w:rPr>
      </w:pPr>
      <w:r w:rsidRPr="00BA7B08">
        <w:rPr>
          <w:rFonts w:ascii="Arial" w:hAnsi="Arial" w:cs="Arial"/>
          <w:b/>
          <w:bCs/>
          <w:sz w:val="24"/>
          <w:szCs w:val="24"/>
        </w:rPr>
        <w:t>na kompletne zgłoszenie kandydata na asystenta osobistego osoby niepełnosprawnej składają się następujące dokumenty</w:t>
      </w:r>
      <w:r>
        <w:rPr>
          <w:rFonts w:ascii="Arial" w:hAnsi="Arial" w:cs="Arial"/>
          <w:b/>
          <w:bCs/>
          <w:sz w:val="24"/>
          <w:szCs w:val="24"/>
        </w:rPr>
        <w:t>:</w:t>
      </w:r>
    </w:p>
    <w:p w14:paraId="52EA2926" w14:textId="3D517577" w:rsidR="00BA7B08" w:rsidRDefault="00BA7B08" w:rsidP="00BA7B08">
      <w:pPr>
        <w:pStyle w:val="Akapitzlist"/>
        <w:numPr>
          <w:ilvl w:val="0"/>
          <w:numId w:val="26"/>
        </w:numPr>
        <w:spacing w:after="0"/>
        <w:jc w:val="both"/>
        <w:rPr>
          <w:rFonts w:ascii="Arial" w:hAnsi="Arial" w:cs="Arial"/>
          <w:sz w:val="24"/>
          <w:szCs w:val="24"/>
        </w:rPr>
      </w:pPr>
      <w:r>
        <w:rPr>
          <w:rFonts w:ascii="Arial" w:hAnsi="Arial" w:cs="Arial"/>
          <w:sz w:val="24"/>
          <w:szCs w:val="24"/>
        </w:rPr>
        <w:t>Curriculum vitae;</w:t>
      </w:r>
    </w:p>
    <w:p w14:paraId="32EE25FF" w14:textId="781C2988" w:rsidR="00BA7B08" w:rsidRDefault="00BA7B08" w:rsidP="00BA7B08">
      <w:pPr>
        <w:pStyle w:val="Akapitzlist"/>
        <w:numPr>
          <w:ilvl w:val="0"/>
          <w:numId w:val="26"/>
        </w:numPr>
        <w:spacing w:after="0"/>
        <w:jc w:val="both"/>
        <w:rPr>
          <w:rFonts w:ascii="Arial" w:hAnsi="Arial" w:cs="Arial"/>
          <w:sz w:val="24"/>
          <w:szCs w:val="24"/>
        </w:rPr>
      </w:pPr>
      <w:r>
        <w:rPr>
          <w:rFonts w:ascii="Arial" w:hAnsi="Arial" w:cs="Arial"/>
          <w:sz w:val="24"/>
          <w:szCs w:val="24"/>
        </w:rPr>
        <w:t xml:space="preserve">Zaświadczenie lekarskie – załącznik nr </w:t>
      </w:r>
      <w:r w:rsidR="005223FB">
        <w:rPr>
          <w:rFonts w:ascii="Arial" w:hAnsi="Arial" w:cs="Arial"/>
          <w:sz w:val="24"/>
          <w:szCs w:val="24"/>
        </w:rPr>
        <w:t>6</w:t>
      </w:r>
      <w:r w:rsidR="00313567">
        <w:rPr>
          <w:rFonts w:ascii="Arial" w:hAnsi="Arial" w:cs="Arial"/>
          <w:sz w:val="24"/>
          <w:szCs w:val="24"/>
        </w:rPr>
        <w:t xml:space="preserve"> do Regulaminu</w:t>
      </w:r>
      <w:r>
        <w:rPr>
          <w:rFonts w:ascii="Arial" w:hAnsi="Arial" w:cs="Arial"/>
          <w:sz w:val="24"/>
          <w:szCs w:val="24"/>
        </w:rPr>
        <w:t>;</w:t>
      </w:r>
    </w:p>
    <w:p w14:paraId="379272AB" w14:textId="77777777" w:rsidR="005C2744" w:rsidRDefault="00BA7B08" w:rsidP="005C2744">
      <w:pPr>
        <w:pStyle w:val="Akapitzlist"/>
        <w:numPr>
          <w:ilvl w:val="0"/>
          <w:numId w:val="26"/>
        </w:numPr>
        <w:spacing w:after="0"/>
        <w:jc w:val="both"/>
        <w:rPr>
          <w:rFonts w:ascii="Arial" w:hAnsi="Arial" w:cs="Arial"/>
          <w:sz w:val="24"/>
          <w:szCs w:val="24"/>
        </w:rPr>
      </w:pPr>
      <w:r>
        <w:rPr>
          <w:rFonts w:ascii="Arial" w:hAnsi="Arial" w:cs="Arial"/>
          <w:sz w:val="24"/>
          <w:szCs w:val="24"/>
        </w:rPr>
        <w:t xml:space="preserve">Dokument potwierdzający kwalifikacje zawodowe </w:t>
      </w:r>
      <w:r w:rsidR="00C421A9">
        <w:rPr>
          <w:rFonts w:ascii="Arial" w:hAnsi="Arial" w:cs="Arial"/>
          <w:sz w:val="24"/>
          <w:szCs w:val="24"/>
        </w:rPr>
        <w:t xml:space="preserve">lub doświadczenie </w:t>
      </w:r>
      <w:r w:rsidR="00C31C67">
        <w:rPr>
          <w:rFonts w:ascii="Arial" w:hAnsi="Arial" w:cs="Arial"/>
          <w:sz w:val="24"/>
          <w:szCs w:val="24"/>
        </w:rPr>
        <w:t xml:space="preserve">we wskazanym zakresie </w:t>
      </w:r>
      <w:r>
        <w:rPr>
          <w:rFonts w:ascii="Arial" w:hAnsi="Arial" w:cs="Arial"/>
          <w:sz w:val="24"/>
          <w:szCs w:val="24"/>
        </w:rPr>
        <w:t>(</w:t>
      </w:r>
      <w:r w:rsidR="00C31C67">
        <w:rPr>
          <w:rFonts w:ascii="Arial" w:hAnsi="Arial" w:cs="Arial"/>
          <w:sz w:val="24"/>
          <w:szCs w:val="24"/>
        </w:rPr>
        <w:t>certyfikaty/</w:t>
      </w:r>
      <w:r w:rsidR="00DC5D99">
        <w:rPr>
          <w:rFonts w:ascii="Arial" w:hAnsi="Arial" w:cs="Arial"/>
          <w:sz w:val="24"/>
          <w:szCs w:val="24"/>
        </w:rPr>
        <w:t>zaświadczeni</w:t>
      </w:r>
      <w:r w:rsidR="00C31C67">
        <w:rPr>
          <w:rFonts w:ascii="Arial" w:hAnsi="Arial" w:cs="Arial"/>
          <w:sz w:val="24"/>
          <w:szCs w:val="24"/>
        </w:rPr>
        <w:t>a</w:t>
      </w:r>
      <w:r w:rsidR="007E1BD7">
        <w:rPr>
          <w:rFonts w:ascii="Arial" w:hAnsi="Arial" w:cs="Arial"/>
          <w:sz w:val="24"/>
          <w:szCs w:val="24"/>
        </w:rPr>
        <w:t>,</w:t>
      </w:r>
      <w:r w:rsidR="00C421A9">
        <w:rPr>
          <w:rFonts w:ascii="Arial" w:hAnsi="Arial" w:cs="Arial"/>
          <w:sz w:val="24"/>
          <w:szCs w:val="24"/>
        </w:rPr>
        <w:t xml:space="preserve"> kserokopia umów zleceń lub umowy o prace</w:t>
      </w:r>
      <w:r w:rsidR="00C31C67">
        <w:rPr>
          <w:rFonts w:ascii="Arial" w:hAnsi="Arial" w:cs="Arial"/>
          <w:sz w:val="24"/>
          <w:szCs w:val="24"/>
        </w:rPr>
        <w:t xml:space="preserve"> itp.</w:t>
      </w:r>
      <w:r>
        <w:rPr>
          <w:rFonts w:ascii="Arial" w:hAnsi="Arial" w:cs="Arial"/>
          <w:sz w:val="24"/>
          <w:szCs w:val="24"/>
        </w:rPr>
        <w:t>)</w:t>
      </w:r>
      <w:r w:rsidR="007E1BD7">
        <w:rPr>
          <w:rFonts w:ascii="Arial" w:hAnsi="Arial" w:cs="Arial"/>
          <w:sz w:val="24"/>
          <w:szCs w:val="24"/>
        </w:rPr>
        <w:t>;</w:t>
      </w:r>
    </w:p>
    <w:p w14:paraId="26E20A42" w14:textId="262B0F32" w:rsidR="005C2744" w:rsidRDefault="005C2744" w:rsidP="005C2744">
      <w:pPr>
        <w:pStyle w:val="Akapitzlist"/>
        <w:numPr>
          <w:ilvl w:val="0"/>
          <w:numId w:val="26"/>
        </w:numPr>
        <w:spacing w:after="0"/>
        <w:jc w:val="both"/>
        <w:rPr>
          <w:rFonts w:ascii="Arial" w:hAnsi="Arial" w:cs="Arial"/>
          <w:sz w:val="24"/>
          <w:szCs w:val="24"/>
        </w:rPr>
      </w:pPr>
      <w:r w:rsidRPr="005C2744">
        <w:rPr>
          <w:rFonts w:ascii="Arial" w:hAnsi="Arial" w:cs="Arial"/>
          <w:sz w:val="24"/>
          <w:szCs w:val="24"/>
        </w:rPr>
        <w:t xml:space="preserve">W przypadku, gdy usługi będą świadczone na rzecz dzieci niepełnosprawnych do 16-go roku życia łącznie ze wskazaniem </w:t>
      </w:r>
      <w:r w:rsidR="005D45BC">
        <w:rPr>
          <w:rFonts w:ascii="Arial" w:hAnsi="Arial" w:cs="Arial"/>
          <w:sz w:val="24"/>
          <w:szCs w:val="24"/>
        </w:rPr>
        <w:br/>
      </w:r>
      <w:r w:rsidRPr="005C2744">
        <w:rPr>
          <w:rFonts w:ascii="Arial" w:hAnsi="Arial" w:cs="Arial"/>
          <w:sz w:val="24"/>
          <w:szCs w:val="24"/>
        </w:rPr>
        <w:t xml:space="preserve">w </w:t>
      </w:r>
      <w:r w:rsidR="00B3274D">
        <w:rPr>
          <w:rFonts w:ascii="Arial" w:hAnsi="Arial" w:cs="Arial"/>
          <w:sz w:val="24"/>
          <w:szCs w:val="24"/>
        </w:rPr>
        <w:t>ust.</w:t>
      </w:r>
      <w:r w:rsidRPr="005C2744">
        <w:rPr>
          <w:rFonts w:ascii="Arial" w:hAnsi="Arial" w:cs="Arial"/>
          <w:sz w:val="24"/>
          <w:szCs w:val="24"/>
        </w:rPr>
        <w:t xml:space="preserve"> 1, 2 ,3 wymaga się również:</w:t>
      </w:r>
    </w:p>
    <w:p w14:paraId="40EFDC9C" w14:textId="3D0FB8DD" w:rsidR="005C2744" w:rsidRPr="005C2744" w:rsidRDefault="005C2744" w:rsidP="005C2744">
      <w:pPr>
        <w:pStyle w:val="Akapitzlist"/>
        <w:numPr>
          <w:ilvl w:val="0"/>
          <w:numId w:val="28"/>
        </w:numPr>
        <w:spacing w:after="0"/>
        <w:jc w:val="both"/>
        <w:rPr>
          <w:rFonts w:ascii="Arial" w:hAnsi="Arial" w:cs="Arial"/>
          <w:sz w:val="24"/>
          <w:szCs w:val="24"/>
        </w:rPr>
      </w:pPr>
      <w:r w:rsidRPr="005C2744">
        <w:rPr>
          <w:rFonts w:ascii="Arial" w:hAnsi="Arial" w:cs="Arial"/>
          <w:sz w:val="24"/>
          <w:szCs w:val="24"/>
        </w:rPr>
        <w:t>zaświadczeni</w:t>
      </w:r>
      <w:r w:rsidR="009F477A">
        <w:rPr>
          <w:rFonts w:ascii="Arial" w:hAnsi="Arial" w:cs="Arial"/>
          <w:sz w:val="24"/>
          <w:szCs w:val="24"/>
        </w:rPr>
        <w:t>e</w:t>
      </w:r>
      <w:r w:rsidRPr="005C2744">
        <w:rPr>
          <w:rFonts w:ascii="Arial" w:hAnsi="Arial" w:cs="Arial"/>
          <w:sz w:val="24"/>
          <w:szCs w:val="24"/>
        </w:rPr>
        <w:t xml:space="preserve"> o niekaralności;</w:t>
      </w:r>
    </w:p>
    <w:p w14:paraId="2F1120DA" w14:textId="1D676CDA" w:rsidR="005C2744" w:rsidRPr="005C2744" w:rsidRDefault="005C2744" w:rsidP="005C2744">
      <w:pPr>
        <w:pStyle w:val="Akapitzlist"/>
        <w:numPr>
          <w:ilvl w:val="0"/>
          <w:numId w:val="28"/>
        </w:numPr>
        <w:spacing w:after="0"/>
        <w:jc w:val="both"/>
        <w:rPr>
          <w:rFonts w:ascii="Arial" w:hAnsi="Arial" w:cs="Arial"/>
          <w:sz w:val="24"/>
          <w:szCs w:val="24"/>
        </w:rPr>
      </w:pPr>
      <w:r w:rsidRPr="005C2744">
        <w:rPr>
          <w:rFonts w:ascii="Arial" w:hAnsi="Arial" w:cs="Arial"/>
          <w:sz w:val="24"/>
          <w:szCs w:val="24"/>
        </w:rPr>
        <w:t>pisemn</w:t>
      </w:r>
      <w:r w:rsidR="009F477A">
        <w:rPr>
          <w:rFonts w:ascii="Arial" w:hAnsi="Arial" w:cs="Arial"/>
          <w:sz w:val="24"/>
          <w:szCs w:val="24"/>
        </w:rPr>
        <w:t>a</w:t>
      </w:r>
      <w:r w:rsidRPr="005C2744">
        <w:rPr>
          <w:rFonts w:ascii="Arial" w:hAnsi="Arial" w:cs="Arial"/>
          <w:sz w:val="24"/>
          <w:szCs w:val="24"/>
        </w:rPr>
        <w:t xml:space="preserve"> informac</w:t>
      </w:r>
      <w:r w:rsidR="009F477A">
        <w:rPr>
          <w:rFonts w:ascii="Arial" w:hAnsi="Arial" w:cs="Arial"/>
          <w:sz w:val="24"/>
          <w:szCs w:val="24"/>
        </w:rPr>
        <w:t>ja</w:t>
      </w:r>
      <w:r w:rsidRPr="005C2744">
        <w:rPr>
          <w:rFonts w:ascii="Arial" w:hAnsi="Arial" w:cs="Arial"/>
          <w:sz w:val="24"/>
          <w:szCs w:val="24"/>
        </w:rPr>
        <w:t xml:space="preserve"> o niefigurowaniu w Rejestrze Sprawców Przestępstw na Tle Seksualnym</w:t>
      </w:r>
      <w:r w:rsidR="00B3274D">
        <w:rPr>
          <w:rFonts w:ascii="Arial" w:hAnsi="Arial" w:cs="Arial"/>
          <w:sz w:val="24"/>
          <w:szCs w:val="24"/>
        </w:rPr>
        <w:t>, w postaci wydruku pobranej informacji z Rejestru.</w:t>
      </w:r>
    </w:p>
    <w:p w14:paraId="4CC5FE4E" w14:textId="0C06B5D8" w:rsidR="007E1BD7" w:rsidRPr="00BA7B08" w:rsidRDefault="007E1BD7" w:rsidP="005C2744">
      <w:pPr>
        <w:pStyle w:val="Akapitzlist"/>
        <w:numPr>
          <w:ilvl w:val="0"/>
          <w:numId w:val="26"/>
        </w:numPr>
        <w:spacing w:after="0"/>
        <w:jc w:val="both"/>
        <w:rPr>
          <w:rFonts w:ascii="Arial" w:hAnsi="Arial" w:cs="Arial"/>
          <w:sz w:val="24"/>
          <w:szCs w:val="24"/>
        </w:rPr>
      </w:pPr>
      <w:r>
        <w:rPr>
          <w:rFonts w:ascii="Arial" w:hAnsi="Arial" w:cs="Arial"/>
          <w:sz w:val="24"/>
          <w:szCs w:val="24"/>
        </w:rPr>
        <w:t xml:space="preserve">Klauzula </w:t>
      </w:r>
      <w:proofErr w:type="spellStart"/>
      <w:r>
        <w:rPr>
          <w:rFonts w:ascii="Arial" w:hAnsi="Arial" w:cs="Arial"/>
          <w:sz w:val="24"/>
          <w:szCs w:val="24"/>
        </w:rPr>
        <w:t>RODO</w:t>
      </w:r>
      <w:proofErr w:type="spellEnd"/>
      <w:r>
        <w:rPr>
          <w:rFonts w:ascii="Arial" w:hAnsi="Arial" w:cs="Arial"/>
          <w:sz w:val="24"/>
          <w:szCs w:val="24"/>
        </w:rPr>
        <w:t xml:space="preserve"> </w:t>
      </w:r>
      <w:r w:rsidR="005223FB">
        <w:rPr>
          <w:rFonts w:ascii="Arial" w:hAnsi="Arial" w:cs="Arial"/>
          <w:sz w:val="24"/>
          <w:szCs w:val="24"/>
        </w:rPr>
        <w:t>Ministra Rodziny i Polityki Społecznej</w:t>
      </w:r>
      <w:r w:rsidR="005223FB" w:rsidRPr="00AB4CEB">
        <w:rPr>
          <w:rFonts w:ascii="Arial" w:hAnsi="Arial" w:cs="Arial"/>
          <w:sz w:val="24"/>
          <w:szCs w:val="24"/>
        </w:rPr>
        <w:t xml:space="preserve"> </w:t>
      </w:r>
      <w:r>
        <w:rPr>
          <w:rFonts w:ascii="Arial" w:hAnsi="Arial" w:cs="Arial"/>
          <w:sz w:val="24"/>
          <w:szCs w:val="24"/>
        </w:rPr>
        <w:t xml:space="preserve">– załącznik nr </w:t>
      </w:r>
      <w:r w:rsidR="00A75E7F">
        <w:rPr>
          <w:rFonts w:ascii="Arial" w:hAnsi="Arial" w:cs="Arial"/>
          <w:sz w:val="24"/>
          <w:szCs w:val="24"/>
        </w:rPr>
        <w:t>4</w:t>
      </w:r>
      <w:r w:rsidR="00313567">
        <w:rPr>
          <w:rFonts w:ascii="Arial" w:hAnsi="Arial" w:cs="Arial"/>
          <w:sz w:val="24"/>
          <w:szCs w:val="24"/>
        </w:rPr>
        <w:t xml:space="preserve"> do Regulaminu</w:t>
      </w:r>
      <w:r w:rsidR="009F477A">
        <w:rPr>
          <w:rFonts w:ascii="Arial" w:hAnsi="Arial" w:cs="Arial"/>
          <w:sz w:val="24"/>
          <w:szCs w:val="24"/>
        </w:rPr>
        <w:t>.</w:t>
      </w:r>
    </w:p>
    <w:p w14:paraId="3A2F2E29" w14:textId="693B39F4" w:rsidR="00C93667" w:rsidRPr="00AB4CEB" w:rsidRDefault="00AF3127" w:rsidP="00C93667">
      <w:pPr>
        <w:pStyle w:val="Akapitzlist"/>
        <w:numPr>
          <w:ilvl w:val="0"/>
          <w:numId w:val="11"/>
        </w:numPr>
        <w:spacing w:after="0"/>
        <w:jc w:val="both"/>
        <w:rPr>
          <w:rFonts w:ascii="Arial" w:hAnsi="Arial" w:cs="Arial"/>
          <w:sz w:val="24"/>
          <w:szCs w:val="24"/>
        </w:rPr>
      </w:pPr>
      <w:r w:rsidRPr="00AB4CEB">
        <w:rPr>
          <w:rFonts w:ascii="Arial" w:hAnsi="Arial" w:cs="Arial"/>
          <w:sz w:val="24"/>
          <w:szCs w:val="24"/>
        </w:rPr>
        <w:t xml:space="preserve">Kandydat na </w:t>
      </w:r>
      <w:r w:rsidR="007808CA" w:rsidRPr="00AB4CEB">
        <w:rPr>
          <w:rFonts w:ascii="Arial" w:hAnsi="Arial" w:cs="Arial"/>
          <w:sz w:val="24"/>
          <w:szCs w:val="24"/>
        </w:rPr>
        <w:t>Uczestnik</w:t>
      </w:r>
      <w:r w:rsidRPr="00AB4CEB">
        <w:rPr>
          <w:rFonts w:ascii="Arial" w:hAnsi="Arial" w:cs="Arial"/>
          <w:sz w:val="24"/>
          <w:szCs w:val="24"/>
        </w:rPr>
        <w:t>a</w:t>
      </w:r>
      <w:r w:rsidR="007808CA" w:rsidRPr="00AB4CEB">
        <w:rPr>
          <w:rFonts w:ascii="Arial" w:hAnsi="Arial" w:cs="Arial"/>
          <w:sz w:val="24"/>
          <w:szCs w:val="24"/>
        </w:rPr>
        <w:t xml:space="preserve"> może złożyć tylko jedno zgłoszenie w trakcie trwania Programu w danym roku kalendarzowym.</w:t>
      </w:r>
    </w:p>
    <w:p w14:paraId="202B4672" w14:textId="4A150285" w:rsidR="00CC0239" w:rsidRPr="00AB4CEB" w:rsidRDefault="00C14E7F" w:rsidP="005D45BC">
      <w:pPr>
        <w:pStyle w:val="Akapitzlist"/>
        <w:numPr>
          <w:ilvl w:val="0"/>
          <w:numId w:val="11"/>
        </w:numPr>
        <w:spacing w:after="0"/>
        <w:jc w:val="both"/>
        <w:rPr>
          <w:rFonts w:ascii="Arial" w:hAnsi="Arial" w:cs="Arial"/>
          <w:sz w:val="24"/>
          <w:szCs w:val="24"/>
        </w:rPr>
      </w:pPr>
      <w:r w:rsidRPr="00AB4CEB">
        <w:rPr>
          <w:rFonts w:ascii="Arial" w:hAnsi="Arial" w:cs="Arial"/>
          <w:sz w:val="24"/>
          <w:szCs w:val="24"/>
        </w:rPr>
        <w:t>K</w:t>
      </w:r>
      <w:r w:rsidR="00CC0239" w:rsidRPr="00AB4CEB">
        <w:rPr>
          <w:rFonts w:ascii="Arial" w:hAnsi="Arial" w:cs="Arial"/>
          <w:sz w:val="24"/>
          <w:szCs w:val="24"/>
        </w:rPr>
        <w:t xml:space="preserve">andydat </w:t>
      </w:r>
      <w:r w:rsidR="00CC0239" w:rsidRPr="00AB4CEB">
        <w:rPr>
          <w:rFonts w:ascii="Arial" w:hAnsi="Arial" w:cs="Arial"/>
          <w:b/>
          <w:bCs/>
          <w:sz w:val="24"/>
          <w:szCs w:val="24"/>
        </w:rPr>
        <w:t>nie może</w:t>
      </w:r>
      <w:r w:rsidR="00CC0239" w:rsidRPr="00AB4CEB">
        <w:rPr>
          <w:rFonts w:ascii="Arial" w:hAnsi="Arial" w:cs="Arial"/>
          <w:sz w:val="24"/>
          <w:szCs w:val="24"/>
        </w:rPr>
        <w:t xml:space="preserve"> korzystać z tego samego typu wsparcia w innych </w:t>
      </w:r>
      <w:r w:rsidRPr="00AB4CEB">
        <w:rPr>
          <w:rFonts w:ascii="Arial" w:hAnsi="Arial" w:cs="Arial"/>
          <w:sz w:val="24"/>
          <w:szCs w:val="24"/>
        </w:rPr>
        <w:t>p</w:t>
      </w:r>
      <w:r w:rsidR="00CC0239" w:rsidRPr="00AB4CEB">
        <w:rPr>
          <w:rFonts w:ascii="Arial" w:hAnsi="Arial" w:cs="Arial"/>
          <w:sz w:val="24"/>
          <w:szCs w:val="24"/>
        </w:rPr>
        <w:t>rogramach</w:t>
      </w:r>
      <w:r w:rsidRPr="00AB4CEB">
        <w:rPr>
          <w:rFonts w:ascii="Arial" w:hAnsi="Arial" w:cs="Arial"/>
          <w:sz w:val="24"/>
          <w:szCs w:val="24"/>
        </w:rPr>
        <w:t xml:space="preserve"> </w:t>
      </w:r>
      <w:r w:rsidRPr="00AB4CEB">
        <w:rPr>
          <w:rFonts w:ascii="Arial" w:eastAsia="Calibri" w:hAnsi="Arial" w:cs="Arial"/>
          <w:sz w:val="24"/>
          <w:szCs w:val="24"/>
        </w:rPr>
        <w:t xml:space="preserve">w ramach </w:t>
      </w:r>
      <w:r w:rsidR="00AB4CEB">
        <w:rPr>
          <w:rFonts w:ascii="Arial" w:eastAsia="Calibri" w:hAnsi="Arial" w:cs="Arial"/>
          <w:sz w:val="24"/>
          <w:szCs w:val="24"/>
        </w:rPr>
        <w:t>F</w:t>
      </w:r>
      <w:r w:rsidRPr="00AB4CEB">
        <w:rPr>
          <w:rFonts w:ascii="Arial" w:eastAsia="Calibri" w:hAnsi="Arial" w:cs="Arial"/>
          <w:sz w:val="24"/>
          <w:szCs w:val="24"/>
        </w:rPr>
        <w:t>unduszu Solidarnościowego lub usługi obejmującej analogiczne wsparcie finansowane z innych źródeł w czasie trwania</w:t>
      </w:r>
      <w:r w:rsidR="00CC0239" w:rsidRPr="00AB4CEB">
        <w:rPr>
          <w:rFonts w:ascii="Arial" w:hAnsi="Arial" w:cs="Arial"/>
          <w:sz w:val="24"/>
          <w:szCs w:val="24"/>
        </w:rPr>
        <w:t xml:space="preserve"> realizacji Programu „Asystent osobisty osoby niepełnosprawnej” – edycja 2023.</w:t>
      </w:r>
    </w:p>
    <w:p w14:paraId="0E40B844" w14:textId="7917B428" w:rsidR="007808CA" w:rsidRPr="00AB4CEB" w:rsidRDefault="007808CA" w:rsidP="007808CA">
      <w:pPr>
        <w:pStyle w:val="Akapitzlist"/>
        <w:numPr>
          <w:ilvl w:val="0"/>
          <w:numId w:val="11"/>
        </w:numPr>
        <w:spacing w:after="0"/>
        <w:jc w:val="both"/>
        <w:rPr>
          <w:rFonts w:ascii="Arial" w:hAnsi="Arial" w:cs="Arial"/>
          <w:sz w:val="24"/>
          <w:szCs w:val="24"/>
        </w:rPr>
      </w:pPr>
      <w:r w:rsidRPr="00AB4CEB">
        <w:rPr>
          <w:rFonts w:ascii="Arial" w:hAnsi="Arial" w:cs="Arial"/>
          <w:sz w:val="24"/>
          <w:szCs w:val="24"/>
        </w:rPr>
        <w:t>Przyjęcie zgłoszenia do Programu nie jest równoznaczne z przyznaniem usługi asystencji osobistej.</w:t>
      </w:r>
    </w:p>
    <w:p w14:paraId="65CA4FA8" w14:textId="5AE75E40" w:rsidR="007808CA" w:rsidRPr="00AB4CEB" w:rsidRDefault="00497F78" w:rsidP="007808CA">
      <w:pPr>
        <w:pStyle w:val="Akapitzlist"/>
        <w:numPr>
          <w:ilvl w:val="0"/>
          <w:numId w:val="11"/>
        </w:numPr>
        <w:spacing w:after="0"/>
        <w:jc w:val="both"/>
        <w:rPr>
          <w:rFonts w:ascii="Arial" w:hAnsi="Arial" w:cs="Arial"/>
          <w:sz w:val="24"/>
          <w:szCs w:val="24"/>
        </w:rPr>
      </w:pPr>
      <w:r>
        <w:rPr>
          <w:rFonts w:ascii="Arial" w:hAnsi="Arial" w:cs="Arial"/>
          <w:sz w:val="24"/>
          <w:szCs w:val="24"/>
        </w:rPr>
        <w:t>Realizator</w:t>
      </w:r>
      <w:r w:rsidR="007808CA" w:rsidRPr="00AB4CEB">
        <w:rPr>
          <w:rFonts w:ascii="Arial" w:hAnsi="Arial" w:cs="Arial"/>
          <w:sz w:val="24"/>
          <w:szCs w:val="24"/>
        </w:rPr>
        <w:t xml:space="preserve"> zastrzega sobie prawo wcześniejszego zakończenia naboru </w:t>
      </w:r>
      <w:r w:rsidR="00424581">
        <w:rPr>
          <w:rFonts w:ascii="Arial" w:hAnsi="Arial" w:cs="Arial"/>
          <w:sz w:val="24"/>
          <w:szCs w:val="24"/>
        </w:rPr>
        <w:br/>
      </w:r>
      <w:r w:rsidR="007808CA" w:rsidRPr="00AB4CEB">
        <w:rPr>
          <w:rFonts w:ascii="Arial" w:hAnsi="Arial" w:cs="Arial"/>
          <w:sz w:val="24"/>
          <w:szCs w:val="24"/>
        </w:rPr>
        <w:t>w momencie zrekrutowania zakładanej liczby uczestników do Programu.</w:t>
      </w:r>
    </w:p>
    <w:p w14:paraId="0720C215" w14:textId="1D3F9869" w:rsidR="007808CA" w:rsidRDefault="007808CA" w:rsidP="007808CA">
      <w:pPr>
        <w:pStyle w:val="Akapitzlist"/>
        <w:numPr>
          <w:ilvl w:val="0"/>
          <w:numId w:val="11"/>
        </w:numPr>
        <w:spacing w:after="0"/>
        <w:jc w:val="both"/>
        <w:rPr>
          <w:rFonts w:ascii="Arial" w:hAnsi="Arial" w:cs="Arial"/>
          <w:sz w:val="24"/>
          <w:szCs w:val="24"/>
        </w:rPr>
      </w:pPr>
      <w:r w:rsidRPr="00AB4CEB">
        <w:rPr>
          <w:rFonts w:ascii="Arial" w:hAnsi="Arial" w:cs="Arial"/>
          <w:sz w:val="24"/>
          <w:szCs w:val="24"/>
        </w:rPr>
        <w:t xml:space="preserve">Jeśli liczba osób kwalifikujących się do </w:t>
      </w:r>
      <w:r w:rsidR="00ED2B4D">
        <w:rPr>
          <w:rFonts w:ascii="Arial" w:hAnsi="Arial" w:cs="Arial"/>
          <w:sz w:val="24"/>
          <w:szCs w:val="24"/>
        </w:rPr>
        <w:t>Programu</w:t>
      </w:r>
      <w:r w:rsidRPr="00AB4CEB">
        <w:rPr>
          <w:rFonts w:ascii="Arial" w:hAnsi="Arial" w:cs="Arial"/>
          <w:sz w:val="24"/>
          <w:szCs w:val="24"/>
        </w:rPr>
        <w:t xml:space="preserve"> będzie większa od liczby przewidzi</w:t>
      </w:r>
      <w:r w:rsidR="00AB4CEB">
        <w:rPr>
          <w:rFonts w:ascii="Arial" w:hAnsi="Arial" w:cs="Arial"/>
          <w:sz w:val="24"/>
          <w:szCs w:val="24"/>
        </w:rPr>
        <w:t>a</w:t>
      </w:r>
      <w:r w:rsidRPr="00AB4CEB">
        <w:rPr>
          <w:rFonts w:ascii="Arial" w:hAnsi="Arial" w:cs="Arial"/>
          <w:sz w:val="24"/>
          <w:szCs w:val="24"/>
        </w:rPr>
        <w:t>n</w:t>
      </w:r>
      <w:r w:rsidR="00AB4CEB">
        <w:rPr>
          <w:rFonts w:ascii="Arial" w:hAnsi="Arial" w:cs="Arial"/>
          <w:sz w:val="24"/>
          <w:szCs w:val="24"/>
        </w:rPr>
        <w:t>y</w:t>
      </w:r>
      <w:r w:rsidRPr="00AB4CEB">
        <w:rPr>
          <w:rFonts w:ascii="Arial" w:hAnsi="Arial" w:cs="Arial"/>
          <w:sz w:val="24"/>
          <w:szCs w:val="24"/>
        </w:rPr>
        <w:t>ch miejsc zostanie utworzona lista rezerwowa.</w:t>
      </w:r>
    </w:p>
    <w:p w14:paraId="2405215D" w14:textId="77777777" w:rsidR="00D670B9" w:rsidRPr="00AB4CEB" w:rsidRDefault="00D670B9" w:rsidP="007808CA">
      <w:pPr>
        <w:spacing w:after="0"/>
        <w:jc w:val="center"/>
        <w:rPr>
          <w:rFonts w:ascii="Arial" w:hAnsi="Arial" w:cs="Arial"/>
          <w:b/>
          <w:bCs/>
          <w:sz w:val="24"/>
          <w:szCs w:val="24"/>
        </w:rPr>
      </w:pPr>
    </w:p>
    <w:p w14:paraId="3A966736" w14:textId="31E7C88A" w:rsidR="007808CA" w:rsidRPr="00AB4CEB" w:rsidRDefault="007808CA" w:rsidP="007808CA">
      <w:pPr>
        <w:spacing w:after="0"/>
        <w:jc w:val="center"/>
        <w:rPr>
          <w:rFonts w:ascii="Arial" w:hAnsi="Arial" w:cs="Arial"/>
          <w:b/>
          <w:bCs/>
          <w:sz w:val="24"/>
          <w:szCs w:val="24"/>
        </w:rPr>
      </w:pPr>
      <w:r w:rsidRPr="00AB4CEB">
        <w:rPr>
          <w:rFonts w:ascii="Arial" w:hAnsi="Arial" w:cs="Arial"/>
          <w:b/>
          <w:bCs/>
          <w:sz w:val="24"/>
          <w:szCs w:val="24"/>
        </w:rPr>
        <w:t>§4</w:t>
      </w:r>
    </w:p>
    <w:p w14:paraId="16AD7878" w14:textId="7600A6E7" w:rsidR="007808CA" w:rsidRPr="00AB4CEB" w:rsidRDefault="007808CA" w:rsidP="007808CA">
      <w:pPr>
        <w:spacing w:after="0"/>
        <w:jc w:val="center"/>
        <w:rPr>
          <w:rFonts w:ascii="Arial" w:hAnsi="Arial" w:cs="Arial"/>
          <w:b/>
          <w:bCs/>
          <w:sz w:val="24"/>
          <w:szCs w:val="24"/>
        </w:rPr>
      </w:pPr>
      <w:r w:rsidRPr="00AB4CEB">
        <w:rPr>
          <w:rFonts w:ascii="Arial" w:hAnsi="Arial" w:cs="Arial"/>
          <w:b/>
          <w:bCs/>
          <w:sz w:val="24"/>
          <w:szCs w:val="24"/>
        </w:rPr>
        <w:t>Kryteria oceny zgłoszeń i potwierdzenie zakwalifikowania</w:t>
      </w:r>
    </w:p>
    <w:p w14:paraId="120FDAE4" w14:textId="054D10C2" w:rsidR="007808CA" w:rsidRPr="00AB4CEB" w:rsidRDefault="007808CA" w:rsidP="007808CA">
      <w:pPr>
        <w:spacing w:after="0"/>
        <w:jc w:val="center"/>
        <w:rPr>
          <w:rFonts w:ascii="Arial" w:hAnsi="Arial" w:cs="Arial"/>
          <w:b/>
          <w:bCs/>
          <w:sz w:val="24"/>
          <w:szCs w:val="24"/>
        </w:rPr>
      </w:pPr>
    </w:p>
    <w:p w14:paraId="23ABF329" w14:textId="77777777" w:rsidR="00ED2B4D" w:rsidRPr="00AB4CEB" w:rsidRDefault="00ED2B4D" w:rsidP="00ED2B4D">
      <w:pPr>
        <w:pStyle w:val="Akapitzlist"/>
        <w:numPr>
          <w:ilvl w:val="0"/>
          <w:numId w:val="16"/>
        </w:numPr>
        <w:spacing w:after="0"/>
        <w:jc w:val="both"/>
        <w:rPr>
          <w:rFonts w:ascii="Arial" w:hAnsi="Arial" w:cs="Arial"/>
          <w:sz w:val="24"/>
          <w:szCs w:val="24"/>
        </w:rPr>
      </w:pPr>
      <w:r>
        <w:rPr>
          <w:rFonts w:ascii="Arial" w:hAnsi="Arial" w:cs="Arial"/>
          <w:sz w:val="24"/>
          <w:szCs w:val="24"/>
        </w:rPr>
        <w:t>O zakwalifikowaniu osób do uczestnictwa w Programie decydować będzie powołana komisja.</w:t>
      </w:r>
    </w:p>
    <w:p w14:paraId="00D9F40F" w14:textId="13F8BC6F" w:rsidR="00CA33CB" w:rsidRDefault="004B39B6" w:rsidP="00CA33CB">
      <w:pPr>
        <w:pStyle w:val="Akapitzlist"/>
        <w:numPr>
          <w:ilvl w:val="0"/>
          <w:numId w:val="16"/>
        </w:numPr>
        <w:spacing w:after="0"/>
        <w:jc w:val="both"/>
        <w:rPr>
          <w:rFonts w:ascii="Arial" w:hAnsi="Arial" w:cs="Arial"/>
          <w:sz w:val="24"/>
          <w:szCs w:val="24"/>
        </w:rPr>
      </w:pPr>
      <w:r w:rsidRPr="00AB4CEB">
        <w:rPr>
          <w:rFonts w:ascii="Arial" w:hAnsi="Arial" w:cs="Arial"/>
          <w:sz w:val="24"/>
          <w:szCs w:val="24"/>
        </w:rPr>
        <w:t>Zgłoszenia podlegają weryfikacji</w:t>
      </w:r>
      <w:r w:rsidR="0073189B" w:rsidRPr="00AB4CEB">
        <w:rPr>
          <w:rFonts w:ascii="Arial" w:hAnsi="Arial" w:cs="Arial"/>
          <w:sz w:val="24"/>
          <w:szCs w:val="24"/>
        </w:rPr>
        <w:t xml:space="preserve"> </w:t>
      </w:r>
      <w:r w:rsidR="00CA33CB">
        <w:rPr>
          <w:rFonts w:ascii="Arial" w:hAnsi="Arial" w:cs="Arial"/>
          <w:sz w:val="24"/>
          <w:szCs w:val="24"/>
        </w:rPr>
        <w:t xml:space="preserve">formalnej </w:t>
      </w:r>
      <w:r w:rsidR="0073189B" w:rsidRPr="00AB4CEB">
        <w:rPr>
          <w:rFonts w:ascii="Arial" w:hAnsi="Arial" w:cs="Arial"/>
          <w:sz w:val="24"/>
          <w:szCs w:val="24"/>
        </w:rPr>
        <w:t>polegającej</w:t>
      </w:r>
      <w:r w:rsidRPr="00AB4CEB">
        <w:rPr>
          <w:rFonts w:ascii="Arial" w:hAnsi="Arial" w:cs="Arial"/>
          <w:sz w:val="24"/>
          <w:szCs w:val="24"/>
        </w:rPr>
        <w:t xml:space="preserve"> na sprawdzeniu</w:t>
      </w:r>
      <w:r w:rsidR="00F71CC2">
        <w:rPr>
          <w:rFonts w:ascii="Arial" w:hAnsi="Arial" w:cs="Arial"/>
          <w:sz w:val="24"/>
          <w:szCs w:val="24"/>
        </w:rPr>
        <w:t xml:space="preserve"> przez komisję</w:t>
      </w:r>
      <w:r w:rsidRPr="00AB4CEB">
        <w:rPr>
          <w:rFonts w:ascii="Arial" w:hAnsi="Arial" w:cs="Arial"/>
          <w:sz w:val="24"/>
          <w:szCs w:val="24"/>
        </w:rPr>
        <w:t xml:space="preserve"> kompletności złożonych dokumentów, wymienionych w §3 </w:t>
      </w:r>
      <w:r w:rsidR="00B3274D">
        <w:rPr>
          <w:rFonts w:ascii="Arial" w:hAnsi="Arial" w:cs="Arial"/>
          <w:sz w:val="24"/>
          <w:szCs w:val="24"/>
        </w:rPr>
        <w:t>ust.</w:t>
      </w:r>
      <w:r w:rsidRPr="00AB4CEB">
        <w:rPr>
          <w:rFonts w:ascii="Arial" w:hAnsi="Arial" w:cs="Arial"/>
          <w:sz w:val="24"/>
          <w:szCs w:val="24"/>
        </w:rPr>
        <w:t xml:space="preserve"> </w:t>
      </w:r>
      <w:r w:rsidR="007B4943">
        <w:rPr>
          <w:rFonts w:ascii="Arial" w:hAnsi="Arial" w:cs="Arial"/>
          <w:sz w:val="24"/>
          <w:szCs w:val="24"/>
        </w:rPr>
        <w:t>3</w:t>
      </w:r>
      <w:r w:rsidR="00B3274D">
        <w:rPr>
          <w:rFonts w:ascii="Arial" w:hAnsi="Arial" w:cs="Arial"/>
          <w:sz w:val="24"/>
          <w:szCs w:val="24"/>
        </w:rPr>
        <w:t xml:space="preserve"> lit. </w:t>
      </w:r>
      <w:r w:rsidRPr="00AB4CEB">
        <w:rPr>
          <w:rFonts w:ascii="Arial" w:hAnsi="Arial" w:cs="Arial"/>
          <w:sz w:val="24"/>
          <w:szCs w:val="24"/>
        </w:rPr>
        <w:t>B</w:t>
      </w:r>
      <w:r w:rsidR="0028126A">
        <w:rPr>
          <w:rFonts w:ascii="Arial" w:hAnsi="Arial" w:cs="Arial"/>
          <w:sz w:val="24"/>
          <w:szCs w:val="24"/>
        </w:rPr>
        <w:t xml:space="preserve"> </w:t>
      </w:r>
      <w:r w:rsidR="005D45BC">
        <w:rPr>
          <w:rFonts w:ascii="Arial" w:hAnsi="Arial" w:cs="Arial"/>
          <w:sz w:val="24"/>
          <w:szCs w:val="24"/>
        </w:rPr>
        <w:br/>
      </w:r>
      <w:r w:rsidR="0028126A">
        <w:rPr>
          <w:rFonts w:ascii="Arial" w:hAnsi="Arial" w:cs="Arial"/>
          <w:sz w:val="24"/>
          <w:szCs w:val="24"/>
        </w:rPr>
        <w:t xml:space="preserve">(w przypadku uczestnika) lub </w:t>
      </w:r>
      <w:r w:rsidR="0028126A" w:rsidRPr="00AB4CEB">
        <w:rPr>
          <w:rFonts w:ascii="Arial" w:hAnsi="Arial" w:cs="Arial"/>
          <w:sz w:val="24"/>
          <w:szCs w:val="24"/>
        </w:rPr>
        <w:t xml:space="preserve">w §3 </w:t>
      </w:r>
      <w:r w:rsidR="00B3274D">
        <w:rPr>
          <w:rFonts w:ascii="Arial" w:hAnsi="Arial" w:cs="Arial"/>
          <w:sz w:val="24"/>
          <w:szCs w:val="24"/>
        </w:rPr>
        <w:t>ust.</w:t>
      </w:r>
      <w:r w:rsidR="0028126A" w:rsidRPr="00AB4CEB">
        <w:rPr>
          <w:rFonts w:ascii="Arial" w:hAnsi="Arial" w:cs="Arial"/>
          <w:sz w:val="24"/>
          <w:szCs w:val="24"/>
        </w:rPr>
        <w:t xml:space="preserve"> </w:t>
      </w:r>
      <w:r w:rsidR="007B4943">
        <w:rPr>
          <w:rFonts w:ascii="Arial" w:hAnsi="Arial" w:cs="Arial"/>
          <w:sz w:val="24"/>
          <w:szCs w:val="24"/>
        </w:rPr>
        <w:t>3</w:t>
      </w:r>
      <w:r w:rsidR="00B3274D">
        <w:rPr>
          <w:rFonts w:ascii="Arial" w:hAnsi="Arial" w:cs="Arial"/>
          <w:sz w:val="24"/>
          <w:szCs w:val="24"/>
        </w:rPr>
        <w:t xml:space="preserve"> lit. </w:t>
      </w:r>
      <w:r w:rsidR="0028126A">
        <w:rPr>
          <w:rFonts w:ascii="Arial" w:hAnsi="Arial" w:cs="Arial"/>
          <w:sz w:val="24"/>
          <w:szCs w:val="24"/>
        </w:rPr>
        <w:t xml:space="preserve">C (w przypadku kandydata na </w:t>
      </w:r>
      <w:r w:rsidR="00E64CBA">
        <w:rPr>
          <w:rFonts w:ascii="Arial" w:hAnsi="Arial" w:cs="Arial"/>
          <w:sz w:val="24"/>
          <w:szCs w:val="24"/>
        </w:rPr>
        <w:t>asystenta</w:t>
      </w:r>
      <w:r w:rsidR="0028126A">
        <w:rPr>
          <w:rFonts w:ascii="Arial" w:hAnsi="Arial" w:cs="Arial"/>
          <w:sz w:val="24"/>
          <w:szCs w:val="24"/>
        </w:rPr>
        <w:t>)</w:t>
      </w:r>
      <w:r w:rsidRPr="00AB4CEB">
        <w:rPr>
          <w:rFonts w:ascii="Arial" w:hAnsi="Arial" w:cs="Arial"/>
          <w:sz w:val="24"/>
          <w:szCs w:val="24"/>
        </w:rPr>
        <w:t>.</w:t>
      </w:r>
    </w:p>
    <w:p w14:paraId="3FFF0A1E" w14:textId="0E6D4F7F" w:rsidR="00CA33CB" w:rsidRPr="00CA33CB" w:rsidRDefault="00EC1B44" w:rsidP="00CA33CB">
      <w:pPr>
        <w:pStyle w:val="Akapitzlist"/>
        <w:numPr>
          <w:ilvl w:val="0"/>
          <w:numId w:val="16"/>
        </w:numPr>
        <w:spacing w:after="0"/>
        <w:jc w:val="both"/>
        <w:rPr>
          <w:rFonts w:ascii="Arial" w:hAnsi="Arial" w:cs="Arial"/>
          <w:sz w:val="24"/>
          <w:szCs w:val="24"/>
        </w:rPr>
      </w:pPr>
      <w:r w:rsidRPr="00CA33CB">
        <w:rPr>
          <w:rFonts w:ascii="Arial" w:hAnsi="Arial" w:cs="Arial"/>
          <w:sz w:val="24"/>
          <w:szCs w:val="24"/>
        </w:rPr>
        <w:t>Niekompletne zgłoszenia nie będą rozpatrywane</w:t>
      </w:r>
      <w:r w:rsidR="00CA33CB" w:rsidRPr="00CA33CB">
        <w:rPr>
          <w:rFonts w:ascii="Arial" w:hAnsi="Arial" w:cs="Arial"/>
          <w:sz w:val="24"/>
          <w:szCs w:val="24"/>
        </w:rPr>
        <w:t xml:space="preserve"> – </w:t>
      </w:r>
      <w:r w:rsidR="00CA33CB">
        <w:rPr>
          <w:rFonts w:ascii="Arial" w:hAnsi="Arial" w:cs="Arial"/>
          <w:sz w:val="24"/>
          <w:szCs w:val="24"/>
        </w:rPr>
        <w:t xml:space="preserve">tj. </w:t>
      </w:r>
      <w:r w:rsidR="00CA33CB" w:rsidRPr="00CA33CB">
        <w:rPr>
          <w:rFonts w:ascii="Arial" w:hAnsi="Arial" w:cs="Arial"/>
          <w:sz w:val="24"/>
          <w:szCs w:val="24"/>
        </w:rPr>
        <w:t>bez wymaganych zał</w:t>
      </w:r>
      <w:r w:rsidR="00CA33CB">
        <w:rPr>
          <w:rFonts w:ascii="Arial" w:hAnsi="Arial" w:cs="Arial"/>
          <w:sz w:val="24"/>
          <w:szCs w:val="24"/>
        </w:rPr>
        <w:t>ą</w:t>
      </w:r>
      <w:r w:rsidR="00CA33CB" w:rsidRPr="00CA33CB">
        <w:rPr>
          <w:rFonts w:ascii="Arial" w:hAnsi="Arial" w:cs="Arial"/>
          <w:sz w:val="24"/>
          <w:szCs w:val="24"/>
        </w:rPr>
        <w:t>czników</w:t>
      </w:r>
      <w:r w:rsidRPr="00CA33CB">
        <w:rPr>
          <w:rFonts w:ascii="Arial" w:hAnsi="Arial" w:cs="Arial"/>
          <w:sz w:val="24"/>
          <w:szCs w:val="24"/>
        </w:rPr>
        <w:t>.</w:t>
      </w:r>
    </w:p>
    <w:p w14:paraId="28526134" w14:textId="10F6AB3E" w:rsidR="0073189B" w:rsidRDefault="006875FB" w:rsidP="00CA33CB">
      <w:pPr>
        <w:pStyle w:val="Akapitzlist"/>
        <w:numPr>
          <w:ilvl w:val="0"/>
          <w:numId w:val="16"/>
        </w:numPr>
        <w:spacing w:after="0"/>
        <w:jc w:val="both"/>
        <w:rPr>
          <w:rFonts w:ascii="Arial" w:hAnsi="Arial" w:cs="Arial"/>
          <w:sz w:val="24"/>
          <w:szCs w:val="24"/>
        </w:rPr>
      </w:pPr>
      <w:r w:rsidRPr="00CA33CB">
        <w:rPr>
          <w:rFonts w:ascii="Arial" w:hAnsi="Arial" w:cs="Arial"/>
          <w:sz w:val="24"/>
          <w:szCs w:val="24"/>
        </w:rPr>
        <w:t>Po spełnieniu warunków formalnych, dokumentacja będzie podlegała ocenie merytorycznej</w:t>
      </w:r>
      <w:r w:rsidR="0073189B" w:rsidRPr="00CA33CB">
        <w:rPr>
          <w:rFonts w:ascii="Arial" w:hAnsi="Arial" w:cs="Arial"/>
          <w:sz w:val="24"/>
          <w:szCs w:val="24"/>
        </w:rPr>
        <w:t>.</w:t>
      </w:r>
    </w:p>
    <w:p w14:paraId="3148EE4A" w14:textId="70251D71" w:rsidR="00313567" w:rsidRDefault="003A78FC" w:rsidP="00CA33CB">
      <w:pPr>
        <w:pStyle w:val="Akapitzlist"/>
        <w:numPr>
          <w:ilvl w:val="0"/>
          <w:numId w:val="16"/>
        </w:numPr>
        <w:spacing w:after="0"/>
        <w:jc w:val="both"/>
        <w:rPr>
          <w:rFonts w:ascii="Arial" w:hAnsi="Arial" w:cs="Arial"/>
          <w:sz w:val="24"/>
          <w:szCs w:val="24"/>
        </w:rPr>
      </w:pPr>
      <w:r>
        <w:rPr>
          <w:rFonts w:ascii="Arial" w:hAnsi="Arial" w:cs="Arial"/>
          <w:sz w:val="24"/>
          <w:szCs w:val="24"/>
        </w:rPr>
        <w:t xml:space="preserve">Ocenie merytorycznej będzie podlegać </w:t>
      </w:r>
      <w:r w:rsidR="009D3995">
        <w:rPr>
          <w:rFonts w:ascii="Arial" w:hAnsi="Arial" w:cs="Arial"/>
          <w:sz w:val="24"/>
          <w:szCs w:val="24"/>
        </w:rPr>
        <w:t xml:space="preserve">przede wszystkim </w:t>
      </w:r>
      <w:r>
        <w:rPr>
          <w:rFonts w:ascii="Arial" w:hAnsi="Arial" w:cs="Arial"/>
          <w:sz w:val="24"/>
          <w:szCs w:val="24"/>
        </w:rPr>
        <w:t>uzasadniona potrzeba korzystania ze wsparcia asystenta.</w:t>
      </w:r>
    </w:p>
    <w:p w14:paraId="00539F32" w14:textId="5F17DB67" w:rsidR="00AB77B4" w:rsidRPr="00497F78" w:rsidRDefault="003A78FC" w:rsidP="00313567">
      <w:pPr>
        <w:pStyle w:val="Akapitzlist"/>
        <w:numPr>
          <w:ilvl w:val="0"/>
          <w:numId w:val="35"/>
        </w:numPr>
        <w:spacing w:after="0"/>
        <w:jc w:val="both"/>
        <w:rPr>
          <w:rFonts w:ascii="Arial" w:hAnsi="Arial" w:cs="Arial"/>
          <w:b/>
          <w:bCs/>
          <w:sz w:val="24"/>
          <w:szCs w:val="24"/>
        </w:rPr>
      </w:pPr>
      <w:r w:rsidRPr="00497F78">
        <w:rPr>
          <w:rFonts w:ascii="Arial" w:hAnsi="Arial" w:cs="Arial"/>
          <w:b/>
          <w:bCs/>
          <w:sz w:val="24"/>
          <w:szCs w:val="24"/>
        </w:rPr>
        <w:t>Preferencje będą miały osoby</w:t>
      </w:r>
      <w:r w:rsidR="0081637D" w:rsidRPr="00497F78">
        <w:rPr>
          <w:rFonts w:ascii="Arial" w:hAnsi="Arial" w:cs="Arial"/>
          <w:b/>
          <w:bCs/>
          <w:sz w:val="24"/>
          <w:szCs w:val="24"/>
        </w:rPr>
        <w:t xml:space="preserve"> niepełnosprawne</w:t>
      </w:r>
      <w:r w:rsidR="00AB77B4" w:rsidRPr="00497F78">
        <w:rPr>
          <w:rFonts w:ascii="Arial" w:hAnsi="Arial" w:cs="Arial"/>
          <w:b/>
          <w:bCs/>
          <w:sz w:val="24"/>
          <w:szCs w:val="24"/>
        </w:rPr>
        <w:t>:</w:t>
      </w:r>
    </w:p>
    <w:p w14:paraId="34B6182F" w14:textId="5DD2842A" w:rsidR="00AB77B4" w:rsidRDefault="003A78FC" w:rsidP="00313567">
      <w:pPr>
        <w:pStyle w:val="Akapitzlist"/>
        <w:numPr>
          <w:ilvl w:val="0"/>
          <w:numId w:val="29"/>
        </w:numPr>
        <w:spacing w:after="0"/>
        <w:ind w:left="1701"/>
        <w:jc w:val="both"/>
        <w:rPr>
          <w:rFonts w:ascii="Arial" w:hAnsi="Arial" w:cs="Arial"/>
          <w:sz w:val="24"/>
          <w:szCs w:val="24"/>
        </w:rPr>
      </w:pPr>
      <w:r w:rsidRPr="00AB77B4">
        <w:rPr>
          <w:rFonts w:ascii="Arial" w:hAnsi="Arial" w:cs="Arial"/>
          <w:sz w:val="24"/>
          <w:szCs w:val="24"/>
        </w:rPr>
        <w:lastRenderedPageBreak/>
        <w:t>samodzielnie zamieszkujące (nie dotyczy dzieci),</w:t>
      </w:r>
    </w:p>
    <w:p w14:paraId="36AC964A" w14:textId="1784D455" w:rsidR="00AB77B4" w:rsidRDefault="003A78FC" w:rsidP="00313567">
      <w:pPr>
        <w:pStyle w:val="Akapitzlist"/>
        <w:numPr>
          <w:ilvl w:val="0"/>
          <w:numId w:val="29"/>
        </w:numPr>
        <w:spacing w:after="0"/>
        <w:ind w:left="1701"/>
        <w:jc w:val="both"/>
        <w:rPr>
          <w:rFonts w:ascii="Arial" w:hAnsi="Arial" w:cs="Arial"/>
          <w:sz w:val="24"/>
          <w:szCs w:val="24"/>
        </w:rPr>
      </w:pPr>
      <w:r w:rsidRPr="00AB77B4">
        <w:rPr>
          <w:rFonts w:ascii="Arial" w:hAnsi="Arial" w:cs="Arial"/>
          <w:sz w:val="24"/>
          <w:szCs w:val="24"/>
        </w:rPr>
        <w:t>niepracujące zawodowo,</w:t>
      </w:r>
    </w:p>
    <w:p w14:paraId="23A8FD97" w14:textId="555ACD5A" w:rsidR="00AB77B4" w:rsidRDefault="003A78FC" w:rsidP="00313567">
      <w:pPr>
        <w:pStyle w:val="Akapitzlist"/>
        <w:numPr>
          <w:ilvl w:val="0"/>
          <w:numId w:val="29"/>
        </w:numPr>
        <w:spacing w:after="0"/>
        <w:ind w:left="1701"/>
        <w:jc w:val="both"/>
        <w:rPr>
          <w:rFonts w:ascii="Arial" w:hAnsi="Arial" w:cs="Arial"/>
          <w:sz w:val="24"/>
          <w:szCs w:val="24"/>
        </w:rPr>
      </w:pPr>
      <w:r w:rsidRPr="00AB77B4">
        <w:rPr>
          <w:rFonts w:ascii="Arial" w:hAnsi="Arial" w:cs="Arial"/>
          <w:sz w:val="24"/>
          <w:szCs w:val="24"/>
        </w:rPr>
        <w:t xml:space="preserve">które </w:t>
      </w:r>
      <w:r w:rsidRPr="00AB77B4">
        <w:rPr>
          <w:rFonts w:ascii="Arial" w:hAnsi="Arial" w:cs="Arial"/>
          <w:b/>
          <w:bCs/>
          <w:sz w:val="24"/>
          <w:szCs w:val="24"/>
        </w:rPr>
        <w:t>nie korzystały</w:t>
      </w:r>
      <w:r w:rsidRPr="00AB77B4">
        <w:rPr>
          <w:rFonts w:ascii="Arial" w:hAnsi="Arial" w:cs="Arial"/>
          <w:sz w:val="24"/>
          <w:szCs w:val="24"/>
        </w:rPr>
        <w:t xml:space="preserve"> </w:t>
      </w:r>
      <w:r w:rsidR="00AB77B4" w:rsidRPr="00AB77B4">
        <w:rPr>
          <w:rFonts w:ascii="Arial" w:hAnsi="Arial" w:cs="Arial"/>
          <w:sz w:val="24"/>
          <w:szCs w:val="24"/>
        </w:rPr>
        <w:t>z usług asystencji osobistej w ramach</w:t>
      </w:r>
      <w:r w:rsidR="00AB77B4">
        <w:rPr>
          <w:rFonts w:ascii="Arial" w:hAnsi="Arial" w:cs="Arial"/>
          <w:sz w:val="24"/>
          <w:szCs w:val="24"/>
        </w:rPr>
        <w:t xml:space="preserve"> poprzednich edycji</w:t>
      </w:r>
      <w:r w:rsidR="00AB77B4" w:rsidRPr="00AB77B4">
        <w:rPr>
          <w:rFonts w:ascii="Arial" w:hAnsi="Arial" w:cs="Arial"/>
          <w:sz w:val="24"/>
          <w:szCs w:val="24"/>
        </w:rPr>
        <w:t xml:space="preserve"> Programu oraz </w:t>
      </w:r>
      <w:r w:rsidR="00AB77B4">
        <w:rPr>
          <w:rFonts w:ascii="Arial" w:hAnsi="Arial" w:cs="Arial"/>
          <w:sz w:val="24"/>
          <w:szCs w:val="24"/>
        </w:rPr>
        <w:t xml:space="preserve">w ramach </w:t>
      </w:r>
      <w:r w:rsidR="00AB77B4" w:rsidRPr="00AB77B4">
        <w:rPr>
          <w:rFonts w:ascii="Arial" w:hAnsi="Arial" w:cs="Arial"/>
          <w:sz w:val="24"/>
          <w:szCs w:val="24"/>
        </w:rPr>
        <w:t>innych projektów</w:t>
      </w:r>
      <w:r w:rsidR="00AB77B4">
        <w:rPr>
          <w:rFonts w:ascii="Arial" w:hAnsi="Arial" w:cs="Arial"/>
          <w:sz w:val="24"/>
          <w:szCs w:val="24"/>
        </w:rPr>
        <w:t>,</w:t>
      </w:r>
    </w:p>
    <w:p w14:paraId="0AF5441F" w14:textId="5A4CF4DE" w:rsidR="00AB77B4" w:rsidRDefault="00AB77B4" w:rsidP="00313567">
      <w:pPr>
        <w:pStyle w:val="Akapitzlist"/>
        <w:numPr>
          <w:ilvl w:val="0"/>
          <w:numId w:val="29"/>
        </w:numPr>
        <w:spacing w:after="0"/>
        <w:ind w:left="1701"/>
        <w:jc w:val="both"/>
        <w:rPr>
          <w:rFonts w:ascii="Arial" w:hAnsi="Arial" w:cs="Arial"/>
          <w:sz w:val="24"/>
          <w:szCs w:val="24"/>
        </w:rPr>
      </w:pPr>
      <w:r>
        <w:rPr>
          <w:rFonts w:ascii="Arial" w:hAnsi="Arial" w:cs="Arial"/>
          <w:sz w:val="24"/>
          <w:szCs w:val="24"/>
        </w:rPr>
        <w:t>które</w:t>
      </w:r>
      <w:r w:rsidR="005D45BC" w:rsidRPr="00AB77B4">
        <w:rPr>
          <w:rFonts w:ascii="Arial" w:hAnsi="Arial" w:cs="Arial"/>
          <w:sz w:val="24"/>
          <w:szCs w:val="24"/>
        </w:rPr>
        <w:t xml:space="preserve"> </w:t>
      </w:r>
      <w:r w:rsidR="005D45BC" w:rsidRPr="00AB77B4">
        <w:rPr>
          <w:rFonts w:ascii="Arial" w:hAnsi="Arial" w:cs="Arial"/>
          <w:b/>
          <w:bCs/>
          <w:sz w:val="24"/>
          <w:szCs w:val="24"/>
        </w:rPr>
        <w:t>nie korzystają</w:t>
      </w:r>
      <w:r w:rsidR="005D45BC" w:rsidRPr="00AB77B4">
        <w:rPr>
          <w:rFonts w:ascii="Arial" w:hAnsi="Arial" w:cs="Arial"/>
          <w:sz w:val="24"/>
          <w:szCs w:val="24"/>
        </w:rPr>
        <w:t xml:space="preserve"> aktualnie</w:t>
      </w:r>
      <w:r w:rsidR="004A6E24" w:rsidRPr="00AB77B4">
        <w:rPr>
          <w:rFonts w:ascii="Arial" w:hAnsi="Arial" w:cs="Arial"/>
          <w:sz w:val="24"/>
          <w:szCs w:val="24"/>
        </w:rPr>
        <w:t xml:space="preserve"> z</w:t>
      </w:r>
      <w:r>
        <w:rPr>
          <w:rFonts w:ascii="Arial" w:hAnsi="Arial" w:cs="Arial"/>
          <w:sz w:val="24"/>
          <w:szCs w:val="24"/>
        </w:rPr>
        <w:t xml:space="preserve"> dodatkowego</w:t>
      </w:r>
      <w:r w:rsidR="004A6E24" w:rsidRPr="00AB77B4">
        <w:rPr>
          <w:rFonts w:ascii="Arial" w:hAnsi="Arial" w:cs="Arial"/>
          <w:sz w:val="24"/>
          <w:szCs w:val="24"/>
        </w:rPr>
        <w:t xml:space="preserve"> wsparcia </w:t>
      </w:r>
      <w:r>
        <w:rPr>
          <w:rFonts w:ascii="Arial" w:hAnsi="Arial" w:cs="Arial"/>
          <w:sz w:val="24"/>
          <w:szCs w:val="24"/>
        </w:rPr>
        <w:t xml:space="preserve">np. </w:t>
      </w:r>
      <w:r w:rsidR="004A6E24" w:rsidRPr="00AB77B4">
        <w:rPr>
          <w:rFonts w:ascii="Arial" w:hAnsi="Arial" w:cs="Arial"/>
          <w:sz w:val="24"/>
          <w:szCs w:val="24"/>
        </w:rPr>
        <w:t>w formie usług opiekuńczych</w:t>
      </w:r>
      <w:r>
        <w:rPr>
          <w:rFonts w:ascii="Arial" w:hAnsi="Arial" w:cs="Arial"/>
          <w:sz w:val="24"/>
          <w:szCs w:val="24"/>
        </w:rPr>
        <w:t>,</w:t>
      </w:r>
      <w:r w:rsidR="004A6E24" w:rsidRPr="00AB77B4">
        <w:rPr>
          <w:rFonts w:ascii="Arial" w:hAnsi="Arial" w:cs="Arial"/>
          <w:sz w:val="24"/>
          <w:szCs w:val="24"/>
        </w:rPr>
        <w:t xml:space="preserve"> specjalistycznych usług opiekuńczych</w:t>
      </w:r>
      <w:r>
        <w:rPr>
          <w:rFonts w:ascii="Arial" w:hAnsi="Arial" w:cs="Arial"/>
          <w:sz w:val="24"/>
          <w:szCs w:val="24"/>
        </w:rPr>
        <w:t>, uczestnictwa w dziennych ośrodkach wsparcia</w:t>
      </w:r>
      <w:r w:rsidR="003A78FC" w:rsidRPr="00AB77B4">
        <w:rPr>
          <w:rFonts w:ascii="Arial" w:hAnsi="Arial" w:cs="Arial"/>
          <w:sz w:val="24"/>
          <w:szCs w:val="24"/>
        </w:rPr>
        <w:t>.</w:t>
      </w:r>
    </w:p>
    <w:p w14:paraId="2971D565" w14:textId="77777777" w:rsidR="00476C9A" w:rsidRPr="00497F78" w:rsidRDefault="00AE1CA2" w:rsidP="00313567">
      <w:pPr>
        <w:pStyle w:val="Akapitzlist"/>
        <w:numPr>
          <w:ilvl w:val="0"/>
          <w:numId w:val="35"/>
        </w:numPr>
        <w:spacing w:after="0"/>
        <w:jc w:val="both"/>
        <w:rPr>
          <w:rFonts w:ascii="Arial" w:hAnsi="Arial" w:cs="Arial"/>
          <w:b/>
          <w:bCs/>
          <w:sz w:val="24"/>
          <w:szCs w:val="24"/>
        </w:rPr>
      </w:pPr>
      <w:r w:rsidRPr="00497F78">
        <w:rPr>
          <w:rFonts w:ascii="Arial" w:hAnsi="Arial" w:cs="Arial"/>
          <w:b/>
          <w:bCs/>
          <w:sz w:val="24"/>
          <w:szCs w:val="24"/>
        </w:rPr>
        <w:t xml:space="preserve">W przypadku dzieci </w:t>
      </w:r>
      <w:r w:rsidR="00476C9A" w:rsidRPr="00497F78">
        <w:rPr>
          <w:rFonts w:ascii="Arial" w:hAnsi="Arial" w:cs="Arial"/>
          <w:b/>
          <w:bCs/>
          <w:sz w:val="24"/>
          <w:szCs w:val="24"/>
        </w:rPr>
        <w:t xml:space="preserve">z </w:t>
      </w:r>
      <w:r w:rsidR="00DA259A" w:rsidRPr="00497F78">
        <w:rPr>
          <w:rFonts w:ascii="Arial" w:hAnsi="Arial" w:cs="Arial"/>
          <w:b/>
          <w:bCs/>
          <w:sz w:val="24"/>
          <w:szCs w:val="24"/>
        </w:rPr>
        <w:t>niepełnosprawn</w:t>
      </w:r>
      <w:r w:rsidR="00476C9A" w:rsidRPr="00497F78">
        <w:rPr>
          <w:rFonts w:ascii="Arial" w:hAnsi="Arial" w:cs="Arial"/>
          <w:b/>
          <w:bCs/>
          <w:sz w:val="24"/>
          <w:szCs w:val="24"/>
        </w:rPr>
        <w:t>ością</w:t>
      </w:r>
      <w:r w:rsidR="00DA259A" w:rsidRPr="00497F78">
        <w:rPr>
          <w:rFonts w:ascii="Arial" w:hAnsi="Arial" w:cs="Arial"/>
          <w:b/>
          <w:bCs/>
          <w:sz w:val="24"/>
          <w:szCs w:val="24"/>
        </w:rPr>
        <w:t xml:space="preserve"> </w:t>
      </w:r>
      <w:r w:rsidRPr="00497F78">
        <w:rPr>
          <w:rFonts w:ascii="Arial" w:hAnsi="Arial" w:cs="Arial"/>
          <w:b/>
          <w:bCs/>
          <w:sz w:val="24"/>
          <w:szCs w:val="24"/>
        </w:rPr>
        <w:t>preferowane będą</w:t>
      </w:r>
      <w:r w:rsidR="00476C9A" w:rsidRPr="00497F78">
        <w:rPr>
          <w:rFonts w:ascii="Arial" w:hAnsi="Arial" w:cs="Arial"/>
          <w:b/>
          <w:bCs/>
          <w:sz w:val="24"/>
          <w:szCs w:val="24"/>
        </w:rPr>
        <w:t>:</w:t>
      </w:r>
    </w:p>
    <w:p w14:paraId="08B43B73" w14:textId="4972F5CF" w:rsidR="009D3995" w:rsidRDefault="00AE1CA2" w:rsidP="00313567">
      <w:pPr>
        <w:pStyle w:val="Akapitzlist"/>
        <w:numPr>
          <w:ilvl w:val="0"/>
          <w:numId w:val="30"/>
        </w:numPr>
        <w:spacing w:after="0"/>
        <w:ind w:left="1701"/>
        <w:jc w:val="both"/>
        <w:rPr>
          <w:rStyle w:val="hgkelc"/>
          <w:rFonts w:ascii="Arial" w:hAnsi="Arial" w:cs="Arial"/>
          <w:sz w:val="24"/>
          <w:szCs w:val="24"/>
        </w:rPr>
      </w:pPr>
      <w:r w:rsidRPr="009D3995">
        <w:rPr>
          <w:rStyle w:val="hgkelc"/>
          <w:rFonts w:ascii="Arial" w:hAnsi="Arial" w:cs="Arial"/>
          <w:sz w:val="24"/>
          <w:szCs w:val="24"/>
        </w:rPr>
        <w:t>dzieci rodziców aktywnych zawodowo,</w:t>
      </w:r>
    </w:p>
    <w:p w14:paraId="53087830" w14:textId="333D159D" w:rsidR="009D3995" w:rsidRDefault="00DA259A" w:rsidP="00313567">
      <w:pPr>
        <w:pStyle w:val="Akapitzlist"/>
        <w:numPr>
          <w:ilvl w:val="0"/>
          <w:numId w:val="30"/>
        </w:numPr>
        <w:spacing w:after="0"/>
        <w:ind w:left="1701"/>
        <w:jc w:val="both"/>
        <w:rPr>
          <w:rStyle w:val="hgkelc"/>
          <w:rFonts w:ascii="Arial" w:hAnsi="Arial" w:cs="Arial"/>
          <w:sz w:val="24"/>
          <w:szCs w:val="24"/>
        </w:rPr>
      </w:pPr>
      <w:r w:rsidRPr="009D3995">
        <w:rPr>
          <w:rStyle w:val="hgkelc"/>
          <w:rFonts w:ascii="Arial" w:hAnsi="Arial" w:cs="Arial"/>
          <w:sz w:val="24"/>
          <w:szCs w:val="24"/>
        </w:rPr>
        <w:t>dzieci przebywające w rodzinach zastępczych,</w:t>
      </w:r>
    </w:p>
    <w:p w14:paraId="6434587D" w14:textId="1DB26EF5" w:rsidR="009D3995" w:rsidRDefault="00DA259A" w:rsidP="00313567">
      <w:pPr>
        <w:pStyle w:val="Akapitzlist"/>
        <w:numPr>
          <w:ilvl w:val="0"/>
          <w:numId w:val="30"/>
        </w:numPr>
        <w:spacing w:after="0"/>
        <w:ind w:left="1701"/>
        <w:jc w:val="both"/>
        <w:rPr>
          <w:rStyle w:val="hgkelc"/>
          <w:rFonts w:ascii="Arial" w:hAnsi="Arial" w:cs="Arial"/>
          <w:sz w:val="24"/>
          <w:szCs w:val="24"/>
        </w:rPr>
      </w:pPr>
      <w:r w:rsidRPr="009D3995">
        <w:rPr>
          <w:rStyle w:val="hgkelc"/>
          <w:rFonts w:ascii="Arial" w:hAnsi="Arial" w:cs="Arial"/>
          <w:sz w:val="24"/>
          <w:szCs w:val="24"/>
        </w:rPr>
        <w:t xml:space="preserve">dzieci wychowujące się w </w:t>
      </w:r>
      <w:r w:rsidR="009D3995">
        <w:rPr>
          <w:rStyle w:val="hgkelc"/>
          <w:rFonts w:ascii="Arial" w:hAnsi="Arial" w:cs="Arial"/>
          <w:sz w:val="24"/>
          <w:szCs w:val="24"/>
        </w:rPr>
        <w:t>gospodarstwie domowym</w:t>
      </w:r>
      <w:r w:rsidRPr="009D3995">
        <w:rPr>
          <w:rStyle w:val="hgkelc"/>
          <w:rFonts w:ascii="Arial" w:hAnsi="Arial" w:cs="Arial"/>
          <w:sz w:val="24"/>
          <w:szCs w:val="24"/>
        </w:rPr>
        <w:t xml:space="preserve"> z innym dzieckiem niepełnosprawnym</w:t>
      </w:r>
      <w:r w:rsidR="009D3995">
        <w:rPr>
          <w:rStyle w:val="hgkelc"/>
          <w:rFonts w:ascii="Arial" w:hAnsi="Arial" w:cs="Arial"/>
          <w:sz w:val="24"/>
          <w:szCs w:val="24"/>
        </w:rPr>
        <w:t>,</w:t>
      </w:r>
    </w:p>
    <w:p w14:paraId="62143520" w14:textId="604431F3" w:rsidR="003A78FC" w:rsidRPr="009D3995" w:rsidRDefault="00DA259A" w:rsidP="00313567">
      <w:pPr>
        <w:pStyle w:val="Akapitzlist"/>
        <w:numPr>
          <w:ilvl w:val="0"/>
          <w:numId w:val="30"/>
        </w:numPr>
        <w:spacing w:after="0"/>
        <w:ind w:left="1701"/>
        <w:jc w:val="both"/>
        <w:rPr>
          <w:rFonts w:ascii="Arial" w:hAnsi="Arial" w:cs="Arial"/>
          <w:sz w:val="24"/>
          <w:szCs w:val="24"/>
        </w:rPr>
      </w:pPr>
      <w:r w:rsidRPr="009D3995">
        <w:rPr>
          <w:rStyle w:val="hgkelc"/>
          <w:rFonts w:ascii="Arial" w:hAnsi="Arial" w:cs="Arial"/>
          <w:sz w:val="24"/>
          <w:szCs w:val="24"/>
        </w:rPr>
        <w:t>dzieci wychowywane przez jednego rodzica</w:t>
      </w:r>
      <w:r w:rsidR="007F6F3D" w:rsidRPr="009D3995">
        <w:rPr>
          <w:rStyle w:val="hgkelc"/>
          <w:rFonts w:ascii="Arial" w:hAnsi="Arial" w:cs="Arial"/>
          <w:sz w:val="24"/>
          <w:szCs w:val="24"/>
        </w:rPr>
        <w:t>.</w:t>
      </w:r>
    </w:p>
    <w:p w14:paraId="1F5D3A38" w14:textId="4E4F61B5" w:rsidR="0028126A" w:rsidRPr="009D3995" w:rsidRDefault="0073189B" w:rsidP="009D3995">
      <w:pPr>
        <w:pStyle w:val="Akapitzlist"/>
        <w:numPr>
          <w:ilvl w:val="0"/>
          <w:numId w:val="16"/>
        </w:numPr>
        <w:spacing w:after="0"/>
        <w:jc w:val="both"/>
        <w:rPr>
          <w:rFonts w:ascii="Arial" w:hAnsi="Arial" w:cs="Arial"/>
          <w:sz w:val="24"/>
          <w:szCs w:val="24"/>
        </w:rPr>
      </w:pPr>
      <w:r w:rsidRPr="009D3995">
        <w:rPr>
          <w:rFonts w:ascii="Arial" w:hAnsi="Arial" w:cs="Arial"/>
          <w:sz w:val="24"/>
          <w:szCs w:val="24"/>
        </w:rPr>
        <w:t xml:space="preserve">Realizator poinformuje </w:t>
      </w:r>
      <w:r w:rsidR="00B44E0B" w:rsidRPr="009D3995">
        <w:rPr>
          <w:rFonts w:ascii="Arial" w:hAnsi="Arial" w:cs="Arial"/>
          <w:sz w:val="24"/>
          <w:szCs w:val="24"/>
        </w:rPr>
        <w:t>telefonicznie za pomocą</w:t>
      </w:r>
      <w:r w:rsidR="004C1921" w:rsidRPr="009D3995">
        <w:rPr>
          <w:rFonts w:ascii="Arial" w:hAnsi="Arial" w:cs="Arial"/>
          <w:sz w:val="24"/>
          <w:szCs w:val="24"/>
        </w:rPr>
        <w:t xml:space="preserve"> wiadomości</w:t>
      </w:r>
      <w:r w:rsidR="00B44E0B" w:rsidRPr="009D3995">
        <w:rPr>
          <w:rFonts w:ascii="Arial" w:hAnsi="Arial" w:cs="Arial"/>
          <w:sz w:val="24"/>
          <w:szCs w:val="24"/>
        </w:rPr>
        <w:t xml:space="preserve"> SMS lub drogą</w:t>
      </w:r>
      <w:r w:rsidR="004C1921" w:rsidRPr="009D3995">
        <w:rPr>
          <w:rFonts w:ascii="Arial" w:hAnsi="Arial" w:cs="Arial"/>
          <w:sz w:val="24"/>
          <w:szCs w:val="24"/>
        </w:rPr>
        <w:t xml:space="preserve"> </w:t>
      </w:r>
      <w:r w:rsidR="00B44E0B" w:rsidRPr="009D3995">
        <w:rPr>
          <w:rFonts w:ascii="Arial" w:hAnsi="Arial" w:cs="Arial"/>
          <w:sz w:val="24"/>
          <w:szCs w:val="24"/>
        </w:rPr>
        <w:t xml:space="preserve">mailową </w:t>
      </w:r>
      <w:r w:rsidRPr="009D3995">
        <w:rPr>
          <w:rFonts w:ascii="Arial" w:hAnsi="Arial" w:cs="Arial"/>
          <w:sz w:val="24"/>
          <w:szCs w:val="24"/>
        </w:rPr>
        <w:t>o przyznaniu usług asystencji osobistej</w:t>
      </w:r>
      <w:r w:rsidR="00AB4CEB" w:rsidRPr="009D3995">
        <w:rPr>
          <w:rFonts w:ascii="Arial" w:hAnsi="Arial" w:cs="Arial"/>
          <w:sz w:val="24"/>
          <w:szCs w:val="24"/>
        </w:rPr>
        <w:t>.</w:t>
      </w:r>
      <w:r w:rsidR="00B44E0B" w:rsidRPr="009D3995">
        <w:rPr>
          <w:rFonts w:ascii="Arial" w:hAnsi="Arial" w:cs="Arial"/>
          <w:sz w:val="24"/>
          <w:szCs w:val="24"/>
        </w:rPr>
        <w:t xml:space="preserve"> W przypadku </w:t>
      </w:r>
      <w:r w:rsidR="00DA259A" w:rsidRPr="009D3995">
        <w:rPr>
          <w:rFonts w:ascii="Arial" w:hAnsi="Arial" w:cs="Arial"/>
          <w:sz w:val="24"/>
          <w:szCs w:val="24"/>
        </w:rPr>
        <w:t>umieszczenia</w:t>
      </w:r>
      <w:r w:rsidR="00B44E0B" w:rsidRPr="009D3995">
        <w:rPr>
          <w:rFonts w:ascii="Arial" w:hAnsi="Arial" w:cs="Arial"/>
          <w:sz w:val="24"/>
          <w:szCs w:val="24"/>
        </w:rPr>
        <w:t xml:space="preserve"> na li</w:t>
      </w:r>
      <w:r w:rsidR="00DA259A" w:rsidRPr="009D3995">
        <w:rPr>
          <w:rFonts w:ascii="Arial" w:hAnsi="Arial" w:cs="Arial"/>
          <w:sz w:val="24"/>
          <w:szCs w:val="24"/>
        </w:rPr>
        <w:t>ście</w:t>
      </w:r>
      <w:r w:rsidR="00B44E0B" w:rsidRPr="009D3995">
        <w:rPr>
          <w:rFonts w:ascii="Arial" w:hAnsi="Arial" w:cs="Arial"/>
          <w:sz w:val="24"/>
          <w:szCs w:val="24"/>
        </w:rPr>
        <w:t xml:space="preserve"> rezerwow</w:t>
      </w:r>
      <w:r w:rsidR="00DA259A" w:rsidRPr="009D3995">
        <w:rPr>
          <w:rFonts w:ascii="Arial" w:hAnsi="Arial" w:cs="Arial"/>
          <w:sz w:val="24"/>
          <w:szCs w:val="24"/>
        </w:rPr>
        <w:t>ej</w:t>
      </w:r>
      <w:r w:rsidR="00B44E0B" w:rsidRPr="009D3995">
        <w:rPr>
          <w:rFonts w:ascii="Arial" w:hAnsi="Arial" w:cs="Arial"/>
          <w:sz w:val="24"/>
          <w:szCs w:val="24"/>
        </w:rPr>
        <w:t xml:space="preserve"> osoba zostanie poinformowana również w w/w sposób.</w:t>
      </w:r>
    </w:p>
    <w:p w14:paraId="57821C5B" w14:textId="22BB6EDA" w:rsidR="009D3995" w:rsidRDefault="003E084A" w:rsidP="009D3995">
      <w:pPr>
        <w:pStyle w:val="Akapitzlist"/>
        <w:numPr>
          <w:ilvl w:val="0"/>
          <w:numId w:val="16"/>
        </w:numPr>
        <w:spacing w:after="0"/>
        <w:jc w:val="both"/>
        <w:rPr>
          <w:rFonts w:ascii="Arial" w:hAnsi="Arial" w:cs="Arial"/>
          <w:sz w:val="24"/>
          <w:szCs w:val="24"/>
        </w:rPr>
      </w:pPr>
      <w:r>
        <w:rPr>
          <w:rFonts w:ascii="Arial" w:hAnsi="Arial" w:cs="Arial"/>
          <w:sz w:val="24"/>
          <w:szCs w:val="24"/>
        </w:rPr>
        <w:t xml:space="preserve">W przypadku zakwalifikowania się, jak i </w:t>
      </w:r>
      <w:r w:rsidR="00B3274D">
        <w:rPr>
          <w:rFonts w:ascii="Arial" w:hAnsi="Arial" w:cs="Arial"/>
          <w:sz w:val="24"/>
          <w:szCs w:val="24"/>
        </w:rPr>
        <w:t>niezakwalifikowania</w:t>
      </w:r>
      <w:r>
        <w:rPr>
          <w:rFonts w:ascii="Arial" w:hAnsi="Arial" w:cs="Arial"/>
          <w:sz w:val="24"/>
          <w:szCs w:val="24"/>
        </w:rPr>
        <w:t xml:space="preserve"> do Programu, nie jest wydawana decyzja administracyjna i nie przysługuje od niej odwołanie.</w:t>
      </w:r>
    </w:p>
    <w:p w14:paraId="0654BF3C" w14:textId="79FFAAB1" w:rsidR="0028126A" w:rsidRPr="009D3995" w:rsidRDefault="0028126A" w:rsidP="009D3995">
      <w:pPr>
        <w:pStyle w:val="Akapitzlist"/>
        <w:numPr>
          <w:ilvl w:val="0"/>
          <w:numId w:val="16"/>
        </w:numPr>
        <w:spacing w:after="0"/>
        <w:jc w:val="both"/>
        <w:rPr>
          <w:rFonts w:ascii="Arial" w:hAnsi="Arial" w:cs="Arial"/>
          <w:sz w:val="24"/>
          <w:szCs w:val="24"/>
        </w:rPr>
      </w:pPr>
      <w:r w:rsidRPr="009D3995">
        <w:rPr>
          <w:rFonts w:ascii="Arial" w:hAnsi="Arial" w:cs="Arial"/>
          <w:sz w:val="24"/>
          <w:szCs w:val="24"/>
        </w:rPr>
        <w:t xml:space="preserve">W przypadku rezygnacji Uczestnika z usługi asystencji osobistej </w:t>
      </w:r>
      <w:r w:rsidR="00497F78">
        <w:rPr>
          <w:rFonts w:ascii="Arial" w:hAnsi="Arial" w:cs="Arial"/>
          <w:sz w:val="24"/>
          <w:szCs w:val="24"/>
        </w:rPr>
        <w:t xml:space="preserve">Realizator </w:t>
      </w:r>
      <w:r w:rsidRPr="009D3995">
        <w:rPr>
          <w:rFonts w:ascii="Arial" w:hAnsi="Arial" w:cs="Arial"/>
          <w:sz w:val="24"/>
          <w:szCs w:val="24"/>
        </w:rPr>
        <w:t>kwalifikuje do Programu osobę z listy rezerwowej, jeśli na danym etapie jest to możliwe.</w:t>
      </w:r>
    </w:p>
    <w:p w14:paraId="09C52E17" w14:textId="77777777" w:rsidR="009D3995" w:rsidRDefault="0028126A" w:rsidP="009D3995">
      <w:pPr>
        <w:pStyle w:val="Akapitzlist"/>
        <w:numPr>
          <w:ilvl w:val="0"/>
          <w:numId w:val="16"/>
        </w:numPr>
        <w:spacing w:after="0"/>
        <w:jc w:val="both"/>
        <w:rPr>
          <w:rFonts w:ascii="Arial" w:hAnsi="Arial" w:cs="Arial"/>
          <w:sz w:val="24"/>
          <w:szCs w:val="24"/>
        </w:rPr>
      </w:pPr>
      <w:r>
        <w:rPr>
          <w:rFonts w:ascii="Arial" w:hAnsi="Arial" w:cs="Arial"/>
          <w:sz w:val="24"/>
          <w:szCs w:val="24"/>
        </w:rPr>
        <w:t>W przypadku wyczerpania listy rezerwowej i dostępności godzin Realizator może ogłosić dodatkowy nabór uczestników do programu.</w:t>
      </w:r>
    </w:p>
    <w:p w14:paraId="093B5891" w14:textId="71DB6BD8" w:rsidR="00954076" w:rsidRPr="009D3995" w:rsidRDefault="00954076" w:rsidP="009D3995">
      <w:pPr>
        <w:pStyle w:val="Akapitzlist"/>
        <w:numPr>
          <w:ilvl w:val="0"/>
          <w:numId w:val="16"/>
        </w:numPr>
        <w:spacing w:after="0"/>
        <w:jc w:val="both"/>
        <w:rPr>
          <w:rFonts w:ascii="Arial" w:hAnsi="Arial" w:cs="Arial"/>
          <w:sz w:val="24"/>
          <w:szCs w:val="24"/>
        </w:rPr>
      </w:pPr>
      <w:r w:rsidRPr="009D3995">
        <w:rPr>
          <w:rFonts w:ascii="Arial" w:hAnsi="Arial" w:cs="Arial"/>
          <w:sz w:val="24"/>
          <w:szCs w:val="24"/>
        </w:rPr>
        <w:t>Realizator zastrzega sobie możliwość:</w:t>
      </w:r>
    </w:p>
    <w:p w14:paraId="1D41D04B" w14:textId="39C90A46" w:rsidR="00954076" w:rsidRPr="00AB4CEB" w:rsidRDefault="00CA33CB" w:rsidP="00954076">
      <w:pPr>
        <w:pStyle w:val="Akapitzlist"/>
        <w:numPr>
          <w:ilvl w:val="0"/>
          <w:numId w:val="17"/>
        </w:numPr>
        <w:spacing w:after="0"/>
        <w:jc w:val="both"/>
        <w:rPr>
          <w:rFonts w:ascii="Arial" w:hAnsi="Arial" w:cs="Arial"/>
          <w:sz w:val="24"/>
          <w:szCs w:val="24"/>
        </w:rPr>
      </w:pPr>
      <w:r>
        <w:rPr>
          <w:rFonts w:ascii="Arial" w:hAnsi="Arial" w:cs="Arial"/>
          <w:sz w:val="24"/>
          <w:szCs w:val="24"/>
        </w:rPr>
        <w:t>p</w:t>
      </w:r>
      <w:r w:rsidR="00954076" w:rsidRPr="00AB4CEB">
        <w:rPr>
          <w:rFonts w:ascii="Arial" w:hAnsi="Arial" w:cs="Arial"/>
          <w:sz w:val="24"/>
          <w:szCs w:val="24"/>
        </w:rPr>
        <w:t>rzyznania Uczestnikowi Programu mniejszej liczby godzi</w:t>
      </w:r>
      <w:r>
        <w:rPr>
          <w:rFonts w:ascii="Arial" w:hAnsi="Arial" w:cs="Arial"/>
          <w:sz w:val="24"/>
          <w:szCs w:val="24"/>
        </w:rPr>
        <w:t>n</w:t>
      </w:r>
      <w:r w:rsidR="00954076" w:rsidRPr="00AB4CEB">
        <w:rPr>
          <w:rFonts w:ascii="Arial" w:hAnsi="Arial" w:cs="Arial"/>
          <w:sz w:val="24"/>
          <w:szCs w:val="24"/>
        </w:rPr>
        <w:t xml:space="preserve"> niż wnioskowana przez niego w zgłoszeniu;</w:t>
      </w:r>
    </w:p>
    <w:p w14:paraId="48976197" w14:textId="4E71B5D1" w:rsidR="00954076" w:rsidRDefault="008474F2" w:rsidP="00954076">
      <w:pPr>
        <w:pStyle w:val="Akapitzlist"/>
        <w:numPr>
          <w:ilvl w:val="0"/>
          <w:numId w:val="17"/>
        </w:numPr>
        <w:spacing w:after="0"/>
        <w:jc w:val="both"/>
        <w:rPr>
          <w:rFonts w:ascii="Arial" w:hAnsi="Arial" w:cs="Arial"/>
          <w:sz w:val="24"/>
          <w:szCs w:val="24"/>
        </w:rPr>
      </w:pPr>
      <w:r>
        <w:rPr>
          <w:rFonts w:ascii="Arial" w:hAnsi="Arial" w:cs="Arial"/>
          <w:sz w:val="24"/>
          <w:szCs w:val="24"/>
        </w:rPr>
        <w:t>z</w:t>
      </w:r>
      <w:r w:rsidR="00954076" w:rsidRPr="00AB4CEB">
        <w:rPr>
          <w:rFonts w:ascii="Arial" w:hAnsi="Arial" w:cs="Arial"/>
          <w:sz w:val="24"/>
          <w:szCs w:val="24"/>
        </w:rPr>
        <w:t xml:space="preserve">miany w trakcie trwania usługi asystencji osobistej liczby </w:t>
      </w:r>
      <w:r w:rsidR="004C1921">
        <w:rPr>
          <w:rFonts w:ascii="Arial" w:hAnsi="Arial" w:cs="Arial"/>
          <w:sz w:val="24"/>
          <w:szCs w:val="24"/>
        </w:rPr>
        <w:t xml:space="preserve">przyznanych </w:t>
      </w:r>
      <w:r w:rsidR="00954076" w:rsidRPr="00AB4CEB">
        <w:rPr>
          <w:rFonts w:ascii="Arial" w:hAnsi="Arial" w:cs="Arial"/>
          <w:sz w:val="24"/>
          <w:szCs w:val="24"/>
        </w:rPr>
        <w:t xml:space="preserve">godzin, o których mowa w §5 </w:t>
      </w:r>
      <w:r w:rsidR="005A42B8">
        <w:rPr>
          <w:rFonts w:ascii="Arial" w:hAnsi="Arial" w:cs="Arial"/>
          <w:sz w:val="24"/>
          <w:szCs w:val="24"/>
        </w:rPr>
        <w:t>ust.</w:t>
      </w:r>
      <w:r w:rsidR="00954076" w:rsidRPr="00AB4CEB">
        <w:rPr>
          <w:rFonts w:ascii="Arial" w:hAnsi="Arial" w:cs="Arial"/>
          <w:sz w:val="24"/>
          <w:szCs w:val="24"/>
        </w:rPr>
        <w:t xml:space="preserve"> </w:t>
      </w:r>
      <w:r w:rsidR="0028126A">
        <w:rPr>
          <w:rFonts w:ascii="Arial" w:hAnsi="Arial" w:cs="Arial"/>
          <w:sz w:val="24"/>
          <w:szCs w:val="24"/>
        </w:rPr>
        <w:t>3</w:t>
      </w:r>
      <w:r w:rsidR="00EE70C5">
        <w:rPr>
          <w:rFonts w:ascii="Arial" w:hAnsi="Arial" w:cs="Arial"/>
          <w:sz w:val="24"/>
          <w:szCs w:val="24"/>
        </w:rPr>
        <w:t>;</w:t>
      </w:r>
    </w:p>
    <w:p w14:paraId="2D50C34D" w14:textId="77777777" w:rsidR="00534529" w:rsidRDefault="008474F2" w:rsidP="00954076">
      <w:pPr>
        <w:pStyle w:val="Akapitzlist"/>
        <w:numPr>
          <w:ilvl w:val="0"/>
          <w:numId w:val="17"/>
        </w:numPr>
        <w:spacing w:after="0"/>
        <w:jc w:val="both"/>
        <w:rPr>
          <w:rFonts w:ascii="Arial" w:hAnsi="Arial" w:cs="Arial"/>
          <w:sz w:val="24"/>
          <w:szCs w:val="24"/>
        </w:rPr>
      </w:pPr>
      <w:r>
        <w:rPr>
          <w:rFonts w:ascii="Arial" w:hAnsi="Arial" w:cs="Arial"/>
          <w:sz w:val="24"/>
          <w:szCs w:val="24"/>
        </w:rPr>
        <w:t>o</w:t>
      </w:r>
      <w:r w:rsidR="00CA33CB">
        <w:rPr>
          <w:rFonts w:ascii="Arial" w:hAnsi="Arial" w:cs="Arial"/>
          <w:sz w:val="24"/>
          <w:szCs w:val="24"/>
        </w:rPr>
        <w:t>dmowy kontynuowania</w:t>
      </w:r>
      <w:r>
        <w:rPr>
          <w:rFonts w:ascii="Arial" w:hAnsi="Arial" w:cs="Arial"/>
          <w:sz w:val="24"/>
          <w:szCs w:val="24"/>
        </w:rPr>
        <w:t xml:space="preserve"> świadczenia usług asystenckich w przypadku stwierdzenia nieadekwatności przyznanego wsparcia do rzeczywistych potrzeb osoby niepełnosprawnej, zgodnych z </w:t>
      </w:r>
      <w:r w:rsidR="007577C6">
        <w:rPr>
          <w:rFonts w:ascii="Arial" w:hAnsi="Arial" w:cs="Arial"/>
          <w:sz w:val="24"/>
          <w:szCs w:val="24"/>
        </w:rPr>
        <w:t>nadrzędnym</w:t>
      </w:r>
      <w:r>
        <w:rPr>
          <w:rFonts w:ascii="Arial" w:hAnsi="Arial" w:cs="Arial"/>
          <w:sz w:val="24"/>
          <w:szCs w:val="24"/>
        </w:rPr>
        <w:t xml:space="preserve"> celem Programu</w:t>
      </w:r>
      <w:r w:rsidR="00534529">
        <w:rPr>
          <w:rFonts w:ascii="Arial" w:hAnsi="Arial" w:cs="Arial"/>
          <w:sz w:val="24"/>
          <w:szCs w:val="24"/>
        </w:rPr>
        <w:t>, którym</w:t>
      </w:r>
      <w:r w:rsidR="00EE70C5">
        <w:rPr>
          <w:rFonts w:ascii="Arial" w:hAnsi="Arial" w:cs="Arial"/>
          <w:sz w:val="24"/>
          <w:szCs w:val="24"/>
        </w:rPr>
        <w:t xml:space="preserve"> </w:t>
      </w:r>
      <w:r w:rsidR="007577C6">
        <w:rPr>
          <w:rFonts w:ascii="Arial" w:hAnsi="Arial" w:cs="Arial"/>
          <w:sz w:val="24"/>
          <w:szCs w:val="24"/>
        </w:rPr>
        <w:t>jest dążenie do poprawy funkcjonowania osoby niepełnosprawnej w jej środowisku, zwiększenia możliwości zaspokajania jej potrzeb oraz włączenia jej w życie społeczne</w:t>
      </w:r>
      <w:r w:rsidR="00534529">
        <w:rPr>
          <w:rFonts w:ascii="Arial" w:hAnsi="Arial" w:cs="Arial"/>
          <w:sz w:val="24"/>
          <w:szCs w:val="24"/>
        </w:rPr>
        <w:t>;</w:t>
      </w:r>
    </w:p>
    <w:p w14:paraId="26F968CE" w14:textId="2ED81B50" w:rsidR="00CA33CB" w:rsidRPr="00AB4CEB" w:rsidRDefault="00534529" w:rsidP="00954076">
      <w:pPr>
        <w:pStyle w:val="Akapitzlist"/>
        <w:numPr>
          <w:ilvl w:val="0"/>
          <w:numId w:val="17"/>
        </w:numPr>
        <w:spacing w:after="0"/>
        <w:jc w:val="both"/>
        <w:rPr>
          <w:rFonts w:ascii="Arial" w:hAnsi="Arial" w:cs="Arial"/>
          <w:sz w:val="24"/>
          <w:szCs w:val="24"/>
        </w:rPr>
      </w:pPr>
      <w:r>
        <w:rPr>
          <w:rFonts w:ascii="Arial" w:hAnsi="Arial" w:cs="Arial"/>
          <w:sz w:val="24"/>
          <w:szCs w:val="24"/>
        </w:rPr>
        <w:t xml:space="preserve">zmiany asystenta świadczącego usługi w danym środowisku </w:t>
      </w:r>
      <w:r w:rsidR="004D077F">
        <w:rPr>
          <w:rFonts w:ascii="Arial" w:hAnsi="Arial" w:cs="Arial"/>
          <w:sz w:val="24"/>
          <w:szCs w:val="24"/>
        </w:rPr>
        <w:br/>
      </w:r>
      <w:r>
        <w:rPr>
          <w:rFonts w:ascii="Arial" w:hAnsi="Arial" w:cs="Arial"/>
          <w:sz w:val="24"/>
          <w:szCs w:val="24"/>
        </w:rPr>
        <w:t>w uzasadnionych przypadkach</w:t>
      </w:r>
      <w:r w:rsidR="007577C6">
        <w:rPr>
          <w:rFonts w:ascii="Arial" w:hAnsi="Arial" w:cs="Arial"/>
          <w:sz w:val="24"/>
          <w:szCs w:val="24"/>
        </w:rPr>
        <w:t>.</w:t>
      </w:r>
    </w:p>
    <w:p w14:paraId="4360E4A6" w14:textId="77777777" w:rsidR="00B719BF" w:rsidRPr="00AB4CEB" w:rsidRDefault="00B719BF" w:rsidP="00B719BF">
      <w:pPr>
        <w:spacing w:after="0"/>
        <w:jc w:val="both"/>
        <w:rPr>
          <w:rFonts w:ascii="Arial" w:hAnsi="Arial" w:cs="Arial"/>
          <w:sz w:val="24"/>
          <w:szCs w:val="24"/>
        </w:rPr>
      </w:pPr>
    </w:p>
    <w:p w14:paraId="288700C6" w14:textId="50E7E38A" w:rsidR="00954076" w:rsidRPr="00AB4CEB" w:rsidRDefault="00954076" w:rsidP="00954076">
      <w:pPr>
        <w:spacing w:after="0"/>
        <w:jc w:val="center"/>
        <w:rPr>
          <w:rFonts w:ascii="Arial" w:hAnsi="Arial" w:cs="Arial"/>
          <w:b/>
          <w:bCs/>
          <w:sz w:val="24"/>
          <w:szCs w:val="24"/>
        </w:rPr>
      </w:pPr>
      <w:r w:rsidRPr="00AB4CEB">
        <w:rPr>
          <w:rFonts w:ascii="Arial" w:hAnsi="Arial" w:cs="Arial"/>
          <w:b/>
          <w:bCs/>
          <w:sz w:val="24"/>
          <w:szCs w:val="24"/>
        </w:rPr>
        <w:t>§5</w:t>
      </w:r>
    </w:p>
    <w:p w14:paraId="6B1101AB" w14:textId="56429657" w:rsidR="00954076" w:rsidRPr="00AB4CEB" w:rsidRDefault="00954076" w:rsidP="00954076">
      <w:pPr>
        <w:spacing w:after="0"/>
        <w:jc w:val="center"/>
        <w:rPr>
          <w:rFonts w:ascii="Arial" w:hAnsi="Arial" w:cs="Arial"/>
          <w:b/>
          <w:bCs/>
          <w:sz w:val="24"/>
          <w:szCs w:val="24"/>
        </w:rPr>
      </w:pPr>
      <w:r w:rsidRPr="00AB4CEB">
        <w:rPr>
          <w:rFonts w:ascii="Arial" w:hAnsi="Arial" w:cs="Arial"/>
          <w:b/>
          <w:bCs/>
          <w:sz w:val="24"/>
          <w:szCs w:val="24"/>
        </w:rPr>
        <w:t>Szczegóły realizacji usług asystencji osobistej</w:t>
      </w:r>
    </w:p>
    <w:p w14:paraId="538E75D3" w14:textId="1B4B00E9" w:rsidR="00954076" w:rsidRPr="00AB4CEB" w:rsidRDefault="00954076" w:rsidP="00954076">
      <w:pPr>
        <w:spacing w:after="0"/>
        <w:jc w:val="center"/>
        <w:rPr>
          <w:rFonts w:ascii="Arial" w:hAnsi="Arial" w:cs="Arial"/>
          <w:b/>
          <w:bCs/>
          <w:sz w:val="24"/>
          <w:szCs w:val="24"/>
        </w:rPr>
      </w:pPr>
    </w:p>
    <w:p w14:paraId="1EE36CA3" w14:textId="2EB53D5B" w:rsidR="002B42C0" w:rsidRPr="00AB4CEB" w:rsidRDefault="002B42C0" w:rsidP="00460254">
      <w:pPr>
        <w:pStyle w:val="Akapitzlist"/>
        <w:numPr>
          <w:ilvl w:val="0"/>
          <w:numId w:val="18"/>
        </w:numPr>
        <w:spacing w:after="0"/>
        <w:jc w:val="both"/>
        <w:rPr>
          <w:rFonts w:ascii="Arial" w:hAnsi="Arial" w:cs="Arial"/>
          <w:sz w:val="24"/>
          <w:szCs w:val="24"/>
        </w:rPr>
      </w:pPr>
      <w:r w:rsidRPr="00AB4CEB">
        <w:rPr>
          <w:rFonts w:ascii="Arial" w:hAnsi="Arial" w:cs="Arial"/>
          <w:sz w:val="24"/>
          <w:szCs w:val="24"/>
        </w:rPr>
        <w:t>Rodzaj usług i ich zakres godzinowy uzależnione są od osobistej sytuacji osoby niepełnosprawnej, z uwzględnieniem stopnia i rodzaju niepełnosprawności.</w:t>
      </w:r>
    </w:p>
    <w:p w14:paraId="0D2654EB" w14:textId="0D99C0F3" w:rsidR="002B42C0" w:rsidRPr="00AB4CEB" w:rsidRDefault="002B42C0" w:rsidP="00460254">
      <w:pPr>
        <w:pStyle w:val="Akapitzlist"/>
        <w:numPr>
          <w:ilvl w:val="0"/>
          <w:numId w:val="18"/>
        </w:numPr>
        <w:spacing w:after="0"/>
        <w:jc w:val="both"/>
        <w:rPr>
          <w:rFonts w:ascii="Arial" w:hAnsi="Arial" w:cs="Arial"/>
          <w:sz w:val="24"/>
          <w:szCs w:val="24"/>
        </w:rPr>
      </w:pPr>
      <w:r w:rsidRPr="00AB4CEB">
        <w:rPr>
          <w:rFonts w:ascii="Arial" w:hAnsi="Arial" w:cs="Arial"/>
          <w:sz w:val="24"/>
          <w:szCs w:val="24"/>
        </w:rPr>
        <w:t>Z usług jednego Asystenta w tym samym czasie może korzystać jeden Uczestnik Programu.</w:t>
      </w:r>
      <w:r w:rsidR="007855D0" w:rsidRPr="00AB4CEB">
        <w:rPr>
          <w:rFonts w:ascii="Arial" w:hAnsi="Arial" w:cs="Arial"/>
          <w:sz w:val="24"/>
          <w:szCs w:val="24"/>
        </w:rPr>
        <w:t xml:space="preserve"> Dodatkowo zastrzega </w:t>
      </w:r>
      <w:r w:rsidR="00812670" w:rsidRPr="00AB4CEB">
        <w:rPr>
          <w:rFonts w:ascii="Arial" w:hAnsi="Arial" w:cs="Arial"/>
          <w:sz w:val="24"/>
          <w:szCs w:val="24"/>
        </w:rPr>
        <w:t>się,</w:t>
      </w:r>
      <w:r w:rsidR="007855D0" w:rsidRPr="00AB4CEB">
        <w:rPr>
          <w:rFonts w:ascii="Arial" w:hAnsi="Arial" w:cs="Arial"/>
          <w:sz w:val="24"/>
          <w:szCs w:val="24"/>
        </w:rPr>
        <w:t xml:space="preserve"> aby Asystent nie świadczył usług asystencji osobistej jednoczasowo dwóm osobom zamieszkującym pod tym samym adresem.  </w:t>
      </w:r>
    </w:p>
    <w:p w14:paraId="44BA20C2" w14:textId="4E73AB5E" w:rsidR="002B42C0" w:rsidRPr="00AB4CEB" w:rsidRDefault="002B42C0" w:rsidP="00460254">
      <w:pPr>
        <w:pStyle w:val="Akapitzlist"/>
        <w:numPr>
          <w:ilvl w:val="0"/>
          <w:numId w:val="18"/>
        </w:numPr>
        <w:spacing w:after="0"/>
        <w:jc w:val="both"/>
        <w:rPr>
          <w:rFonts w:ascii="Arial" w:hAnsi="Arial" w:cs="Arial"/>
          <w:sz w:val="24"/>
          <w:szCs w:val="24"/>
        </w:rPr>
      </w:pPr>
      <w:r w:rsidRPr="00AB4CEB">
        <w:rPr>
          <w:rFonts w:ascii="Arial" w:hAnsi="Arial" w:cs="Arial"/>
          <w:sz w:val="24"/>
          <w:szCs w:val="24"/>
        </w:rPr>
        <w:lastRenderedPageBreak/>
        <w:t xml:space="preserve">Limit godzin usług przypadających na jednego Uczestnika </w:t>
      </w:r>
      <w:r w:rsidR="00AE1CA2">
        <w:rPr>
          <w:rFonts w:ascii="Arial" w:hAnsi="Arial" w:cs="Arial"/>
          <w:sz w:val="24"/>
          <w:szCs w:val="24"/>
        </w:rPr>
        <w:t xml:space="preserve">uzależniony jest od indywidualnych potrzeb i </w:t>
      </w:r>
      <w:r w:rsidRPr="00AB4CEB">
        <w:rPr>
          <w:rFonts w:ascii="Arial" w:hAnsi="Arial" w:cs="Arial"/>
          <w:sz w:val="24"/>
          <w:szCs w:val="24"/>
        </w:rPr>
        <w:t>wynosi nie więcej niż:</w:t>
      </w:r>
    </w:p>
    <w:p w14:paraId="44621B46" w14:textId="6E1A95A5" w:rsidR="002B42C0" w:rsidRPr="005A42B8" w:rsidRDefault="002B42C0" w:rsidP="005A42B8">
      <w:pPr>
        <w:pStyle w:val="Akapitzlist"/>
        <w:numPr>
          <w:ilvl w:val="0"/>
          <w:numId w:val="32"/>
        </w:numPr>
        <w:suppressAutoHyphens/>
        <w:autoSpaceDN w:val="0"/>
        <w:spacing w:after="0" w:line="240" w:lineRule="auto"/>
        <w:jc w:val="both"/>
        <w:rPr>
          <w:rFonts w:ascii="Arial" w:hAnsi="Arial" w:cs="Arial"/>
          <w:color w:val="000000" w:themeColor="text1"/>
          <w:sz w:val="24"/>
          <w:szCs w:val="24"/>
        </w:rPr>
      </w:pPr>
      <w:r w:rsidRPr="005A42B8">
        <w:rPr>
          <w:rFonts w:ascii="Arial" w:hAnsi="Arial" w:cs="Arial"/>
          <w:color w:val="000000" w:themeColor="text1"/>
          <w:sz w:val="24"/>
          <w:szCs w:val="24"/>
        </w:rPr>
        <w:t xml:space="preserve">840 godzin rocznie dla osób niepełnosprawnych posiadających orzeczenie o znacznym stopniu niepełnosprawności </w:t>
      </w:r>
      <w:r w:rsidR="00460254" w:rsidRPr="005A42B8">
        <w:rPr>
          <w:rFonts w:ascii="Arial" w:hAnsi="Arial" w:cs="Arial"/>
          <w:color w:val="000000" w:themeColor="text1"/>
          <w:sz w:val="24"/>
          <w:szCs w:val="24"/>
        </w:rPr>
        <w:br/>
      </w:r>
      <w:r w:rsidRPr="005A42B8">
        <w:rPr>
          <w:rFonts w:ascii="Arial" w:hAnsi="Arial" w:cs="Arial"/>
          <w:color w:val="000000" w:themeColor="text1"/>
          <w:sz w:val="24"/>
          <w:szCs w:val="24"/>
        </w:rPr>
        <w:t>z niepełnosprawnością sprzężoną;</w:t>
      </w:r>
    </w:p>
    <w:p w14:paraId="407F3861" w14:textId="77777777" w:rsidR="002B42C0" w:rsidRPr="005A42B8" w:rsidRDefault="002B42C0" w:rsidP="005A42B8">
      <w:pPr>
        <w:pStyle w:val="Akapitzlist"/>
        <w:numPr>
          <w:ilvl w:val="0"/>
          <w:numId w:val="32"/>
        </w:numPr>
        <w:suppressAutoHyphens/>
        <w:autoSpaceDN w:val="0"/>
        <w:spacing w:after="0" w:line="240" w:lineRule="auto"/>
        <w:jc w:val="both"/>
        <w:rPr>
          <w:rFonts w:ascii="Arial" w:hAnsi="Arial" w:cs="Arial"/>
          <w:color w:val="000000" w:themeColor="text1"/>
          <w:sz w:val="24"/>
          <w:szCs w:val="24"/>
        </w:rPr>
      </w:pPr>
      <w:r w:rsidRPr="005A42B8">
        <w:rPr>
          <w:rFonts w:ascii="Arial" w:hAnsi="Arial" w:cs="Arial"/>
          <w:color w:val="000000" w:themeColor="text1"/>
          <w:sz w:val="24"/>
          <w:szCs w:val="24"/>
        </w:rPr>
        <w:t>720 godzin rocznie dla osób niepełnosprawnych posiadających orzeczenie o znacznym stopniu niepełnosprawności;</w:t>
      </w:r>
    </w:p>
    <w:p w14:paraId="0C0681F4" w14:textId="28469221" w:rsidR="002B42C0" w:rsidRPr="005A42B8" w:rsidRDefault="002B42C0" w:rsidP="005A42B8">
      <w:pPr>
        <w:pStyle w:val="Akapitzlist"/>
        <w:numPr>
          <w:ilvl w:val="0"/>
          <w:numId w:val="32"/>
        </w:numPr>
        <w:suppressAutoHyphens/>
        <w:autoSpaceDN w:val="0"/>
        <w:spacing w:after="0" w:line="240" w:lineRule="auto"/>
        <w:jc w:val="both"/>
        <w:rPr>
          <w:rFonts w:ascii="Arial" w:hAnsi="Arial" w:cs="Arial"/>
          <w:color w:val="000000" w:themeColor="text1"/>
          <w:sz w:val="24"/>
          <w:szCs w:val="24"/>
        </w:rPr>
      </w:pPr>
      <w:r w:rsidRPr="005A42B8">
        <w:rPr>
          <w:rFonts w:ascii="Arial" w:hAnsi="Arial" w:cs="Arial"/>
          <w:color w:val="000000" w:themeColor="text1"/>
          <w:sz w:val="24"/>
          <w:szCs w:val="24"/>
        </w:rPr>
        <w:t>360 godzin rocznie dla:</w:t>
      </w:r>
    </w:p>
    <w:p w14:paraId="4D843FC5" w14:textId="77777777" w:rsidR="005A42B8" w:rsidRDefault="002B42C0" w:rsidP="005A42B8">
      <w:pPr>
        <w:pStyle w:val="Akapitzlist"/>
        <w:numPr>
          <w:ilvl w:val="0"/>
          <w:numId w:val="33"/>
        </w:numPr>
        <w:suppressAutoHyphens/>
        <w:autoSpaceDN w:val="0"/>
        <w:spacing w:after="0" w:line="240" w:lineRule="auto"/>
        <w:jc w:val="both"/>
        <w:rPr>
          <w:rFonts w:ascii="Arial" w:hAnsi="Arial" w:cs="Arial"/>
          <w:color w:val="000000" w:themeColor="text1"/>
          <w:sz w:val="24"/>
          <w:szCs w:val="24"/>
        </w:rPr>
      </w:pPr>
      <w:r w:rsidRPr="005A42B8">
        <w:rPr>
          <w:rFonts w:ascii="Arial" w:hAnsi="Arial" w:cs="Arial"/>
          <w:color w:val="000000" w:themeColor="text1"/>
          <w:sz w:val="24"/>
          <w:szCs w:val="24"/>
        </w:rPr>
        <w:t xml:space="preserve">osób niepełnosprawnych posiadających orzeczenie </w:t>
      </w:r>
      <w:r w:rsidR="00460254" w:rsidRPr="005A42B8">
        <w:rPr>
          <w:rFonts w:ascii="Arial" w:hAnsi="Arial" w:cs="Arial"/>
          <w:color w:val="000000" w:themeColor="text1"/>
          <w:sz w:val="24"/>
          <w:szCs w:val="24"/>
        </w:rPr>
        <w:br/>
      </w:r>
      <w:r w:rsidRPr="005A42B8">
        <w:rPr>
          <w:rFonts w:ascii="Arial" w:hAnsi="Arial" w:cs="Arial"/>
          <w:color w:val="000000" w:themeColor="text1"/>
          <w:sz w:val="24"/>
          <w:szCs w:val="24"/>
        </w:rPr>
        <w:t>o umiarkowanym stopniu niepełnosprawności,</w:t>
      </w:r>
    </w:p>
    <w:p w14:paraId="71903997" w14:textId="2BEA1068" w:rsidR="002B42C0" w:rsidRPr="005A42B8" w:rsidRDefault="002B42C0" w:rsidP="005A42B8">
      <w:pPr>
        <w:pStyle w:val="Akapitzlist"/>
        <w:numPr>
          <w:ilvl w:val="0"/>
          <w:numId w:val="33"/>
        </w:numPr>
        <w:suppressAutoHyphens/>
        <w:autoSpaceDN w:val="0"/>
        <w:spacing w:after="0" w:line="240" w:lineRule="auto"/>
        <w:jc w:val="both"/>
        <w:rPr>
          <w:rFonts w:ascii="Arial" w:hAnsi="Arial" w:cs="Arial"/>
          <w:color w:val="000000" w:themeColor="text1"/>
          <w:sz w:val="24"/>
          <w:szCs w:val="24"/>
        </w:rPr>
      </w:pPr>
      <w:r w:rsidRPr="005A42B8">
        <w:rPr>
          <w:rFonts w:ascii="Arial" w:hAnsi="Arial" w:cs="Arial"/>
          <w:color w:val="000000" w:themeColor="text1"/>
          <w:sz w:val="24"/>
          <w:szCs w:val="24"/>
        </w:rPr>
        <w:t>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084BE7EE" w14:textId="656EFEF0" w:rsidR="0093647F" w:rsidRPr="005A42B8" w:rsidRDefault="0093647F" w:rsidP="005A42B8">
      <w:pPr>
        <w:pStyle w:val="Akapitzlist"/>
        <w:numPr>
          <w:ilvl w:val="0"/>
          <w:numId w:val="18"/>
        </w:numPr>
        <w:suppressAutoHyphens/>
        <w:autoSpaceDN w:val="0"/>
        <w:spacing w:after="0" w:line="240" w:lineRule="auto"/>
        <w:jc w:val="both"/>
        <w:rPr>
          <w:rFonts w:ascii="Arial" w:hAnsi="Arial" w:cs="Arial"/>
          <w:color w:val="000000" w:themeColor="text1"/>
          <w:sz w:val="24"/>
          <w:szCs w:val="24"/>
        </w:rPr>
      </w:pPr>
      <w:r w:rsidRPr="005A42B8">
        <w:rPr>
          <w:rFonts w:ascii="Arial" w:hAnsi="Arial" w:cs="Arial"/>
          <w:color w:val="000000" w:themeColor="text1"/>
          <w:sz w:val="24"/>
          <w:szCs w:val="24"/>
        </w:rPr>
        <w:t xml:space="preserve">Limit godzin </w:t>
      </w:r>
      <w:r w:rsidR="00431B3C" w:rsidRPr="005A42B8">
        <w:rPr>
          <w:rFonts w:ascii="Arial" w:hAnsi="Arial" w:cs="Arial"/>
          <w:color w:val="000000" w:themeColor="text1"/>
          <w:sz w:val="24"/>
          <w:szCs w:val="24"/>
        </w:rPr>
        <w:t>pracy</w:t>
      </w:r>
      <w:r w:rsidRPr="005A42B8">
        <w:rPr>
          <w:rFonts w:ascii="Arial" w:hAnsi="Arial" w:cs="Arial"/>
          <w:color w:val="000000" w:themeColor="text1"/>
          <w:sz w:val="24"/>
          <w:szCs w:val="24"/>
        </w:rPr>
        <w:t xml:space="preserve"> </w:t>
      </w:r>
      <w:r w:rsidR="00431B3C" w:rsidRPr="005A42B8">
        <w:rPr>
          <w:rFonts w:ascii="Arial" w:hAnsi="Arial" w:cs="Arial"/>
          <w:color w:val="000000" w:themeColor="text1"/>
          <w:sz w:val="24"/>
          <w:szCs w:val="24"/>
        </w:rPr>
        <w:t>a</w:t>
      </w:r>
      <w:r w:rsidRPr="005A42B8">
        <w:rPr>
          <w:rFonts w:ascii="Arial" w:hAnsi="Arial" w:cs="Arial"/>
          <w:color w:val="000000" w:themeColor="text1"/>
          <w:sz w:val="24"/>
          <w:szCs w:val="24"/>
        </w:rPr>
        <w:t xml:space="preserve">systenta </w:t>
      </w:r>
      <w:r w:rsidR="00431B3C" w:rsidRPr="005A42B8">
        <w:rPr>
          <w:rFonts w:ascii="Arial" w:hAnsi="Arial" w:cs="Arial"/>
          <w:color w:val="000000" w:themeColor="text1"/>
          <w:sz w:val="24"/>
          <w:szCs w:val="24"/>
        </w:rPr>
        <w:t>wykonującego usługi asyst</w:t>
      </w:r>
      <w:r w:rsidR="00E6678E" w:rsidRPr="005A42B8">
        <w:rPr>
          <w:rFonts w:ascii="Arial" w:hAnsi="Arial" w:cs="Arial"/>
          <w:color w:val="000000" w:themeColor="text1"/>
          <w:sz w:val="24"/>
          <w:szCs w:val="24"/>
        </w:rPr>
        <w:t>e</w:t>
      </w:r>
      <w:r w:rsidR="00431B3C" w:rsidRPr="005A42B8">
        <w:rPr>
          <w:rFonts w:ascii="Arial" w:hAnsi="Arial" w:cs="Arial"/>
          <w:color w:val="000000" w:themeColor="text1"/>
          <w:sz w:val="24"/>
          <w:szCs w:val="24"/>
        </w:rPr>
        <w:t xml:space="preserve">nckie </w:t>
      </w:r>
      <w:r w:rsidRPr="005A42B8">
        <w:rPr>
          <w:rFonts w:ascii="Arial" w:hAnsi="Arial" w:cs="Arial"/>
          <w:color w:val="000000" w:themeColor="text1"/>
          <w:sz w:val="24"/>
          <w:szCs w:val="24"/>
        </w:rPr>
        <w:t xml:space="preserve">w miesiącu nie może przekroczyć </w:t>
      </w:r>
      <w:r w:rsidR="007577C6" w:rsidRPr="005A42B8">
        <w:rPr>
          <w:rFonts w:ascii="Arial" w:hAnsi="Arial" w:cs="Arial"/>
          <w:color w:val="000000" w:themeColor="text1"/>
          <w:sz w:val="24"/>
          <w:szCs w:val="24"/>
        </w:rPr>
        <w:t>120</w:t>
      </w:r>
      <w:r w:rsidRPr="005A42B8">
        <w:rPr>
          <w:rFonts w:ascii="Arial" w:hAnsi="Arial" w:cs="Arial"/>
          <w:color w:val="000000" w:themeColor="text1"/>
          <w:sz w:val="24"/>
          <w:szCs w:val="24"/>
        </w:rPr>
        <w:t xml:space="preserve"> godzin </w:t>
      </w:r>
      <w:r w:rsidR="00431B3C" w:rsidRPr="005A42B8">
        <w:rPr>
          <w:rFonts w:ascii="Arial" w:hAnsi="Arial" w:cs="Arial"/>
          <w:color w:val="000000" w:themeColor="text1"/>
          <w:sz w:val="24"/>
          <w:szCs w:val="24"/>
        </w:rPr>
        <w:t>w przypadku asystentów</w:t>
      </w:r>
      <w:r w:rsidRPr="005A42B8">
        <w:rPr>
          <w:rFonts w:ascii="Arial" w:hAnsi="Arial" w:cs="Arial"/>
          <w:color w:val="000000" w:themeColor="text1"/>
          <w:sz w:val="24"/>
          <w:szCs w:val="24"/>
        </w:rPr>
        <w:t xml:space="preserve"> pracujących</w:t>
      </w:r>
      <w:r w:rsidR="00431B3C" w:rsidRPr="005A42B8">
        <w:rPr>
          <w:rFonts w:ascii="Arial" w:hAnsi="Arial" w:cs="Arial"/>
          <w:color w:val="000000" w:themeColor="text1"/>
          <w:sz w:val="24"/>
          <w:szCs w:val="24"/>
        </w:rPr>
        <w:t xml:space="preserve"> dodatkowo na podstawie umowy o pracę lub umowy cywilnoprawnej</w:t>
      </w:r>
      <w:r w:rsidRPr="005A42B8">
        <w:rPr>
          <w:rFonts w:ascii="Arial" w:hAnsi="Arial" w:cs="Arial"/>
          <w:color w:val="000000" w:themeColor="text1"/>
          <w:sz w:val="24"/>
          <w:szCs w:val="24"/>
        </w:rPr>
        <w:t xml:space="preserve"> oraz </w:t>
      </w:r>
      <w:r w:rsidR="006A5672" w:rsidRPr="005A42B8">
        <w:rPr>
          <w:rFonts w:ascii="Arial" w:hAnsi="Arial" w:cs="Arial"/>
          <w:color w:val="000000" w:themeColor="text1"/>
          <w:sz w:val="24"/>
          <w:szCs w:val="24"/>
        </w:rPr>
        <w:t>200</w:t>
      </w:r>
      <w:r w:rsidRPr="005A42B8">
        <w:rPr>
          <w:rFonts w:ascii="Arial" w:hAnsi="Arial" w:cs="Arial"/>
          <w:color w:val="000000" w:themeColor="text1"/>
          <w:sz w:val="24"/>
          <w:szCs w:val="24"/>
        </w:rPr>
        <w:t xml:space="preserve"> godzin dla osoby niepracującej. </w:t>
      </w:r>
      <w:r w:rsidR="00E6678E" w:rsidRPr="005A42B8">
        <w:rPr>
          <w:rFonts w:ascii="Arial" w:hAnsi="Arial" w:cs="Arial"/>
          <w:color w:val="000000" w:themeColor="text1"/>
          <w:sz w:val="24"/>
          <w:szCs w:val="24"/>
        </w:rPr>
        <w:t>Ponadto</w:t>
      </w:r>
      <w:r w:rsidR="00431B3C" w:rsidRPr="005A42B8">
        <w:rPr>
          <w:rFonts w:ascii="Arial" w:hAnsi="Arial" w:cs="Arial"/>
          <w:color w:val="000000" w:themeColor="text1"/>
          <w:sz w:val="24"/>
          <w:szCs w:val="24"/>
        </w:rPr>
        <w:t xml:space="preserve"> asystent może świadczyć </w:t>
      </w:r>
      <w:r w:rsidR="00E6678E" w:rsidRPr="005A42B8">
        <w:rPr>
          <w:rFonts w:ascii="Arial" w:hAnsi="Arial" w:cs="Arial"/>
          <w:color w:val="000000" w:themeColor="text1"/>
          <w:sz w:val="24"/>
          <w:szCs w:val="24"/>
        </w:rPr>
        <w:t xml:space="preserve">usługi </w:t>
      </w:r>
      <w:r w:rsidR="00431B3C" w:rsidRPr="005A42B8">
        <w:rPr>
          <w:rFonts w:ascii="Arial" w:hAnsi="Arial" w:cs="Arial"/>
          <w:color w:val="000000" w:themeColor="text1"/>
          <w:sz w:val="24"/>
          <w:szCs w:val="24"/>
        </w:rPr>
        <w:t xml:space="preserve">maksymalnie </w:t>
      </w:r>
      <w:r w:rsidR="005D45BC" w:rsidRPr="005A42B8">
        <w:rPr>
          <w:rFonts w:ascii="Arial" w:hAnsi="Arial" w:cs="Arial"/>
          <w:color w:val="000000" w:themeColor="text1"/>
          <w:sz w:val="24"/>
          <w:szCs w:val="24"/>
        </w:rPr>
        <w:br/>
      </w:r>
      <w:r w:rsidR="00431B3C" w:rsidRPr="005A42B8">
        <w:rPr>
          <w:rFonts w:ascii="Arial" w:hAnsi="Arial" w:cs="Arial"/>
          <w:color w:val="000000" w:themeColor="text1"/>
          <w:sz w:val="24"/>
          <w:szCs w:val="24"/>
        </w:rPr>
        <w:t xml:space="preserve">u 2 </w:t>
      </w:r>
      <w:r w:rsidR="00E6678E" w:rsidRPr="005A42B8">
        <w:rPr>
          <w:rFonts w:ascii="Arial" w:hAnsi="Arial" w:cs="Arial"/>
          <w:color w:val="000000" w:themeColor="text1"/>
          <w:sz w:val="24"/>
          <w:szCs w:val="24"/>
        </w:rPr>
        <w:t>osób niepełnosprawnych w miesiącu.</w:t>
      </w:r>
    </w:p>
    <w:p w14:paraId="32D05317" w14:textId="4ECE48A5" w:rsidR="0093647F" w:rsidRPr="00A75E7F" w:rsidRDefault="0093647F" w:rsidP="005A42B8">
      <w:pPr>
        <w:pStyle w:val="Akapitzlist"/>
        <w:numPr>
          <w:ilvl w:val="0"/>
          <w:numId w:val="18"/>
        </w:numPr>
        <w:suppressAutoHyphens/>
        <w:autoSpaceDN w:val="0"/>
        <w:spacing w:after="0" w:line="240" w:lineRule="auto"/>
        <w:jc w:val="both"/>
        <w:rPr>
          <w:rFonts w:ascii="Arial" w:hAnsi="Arial" w:cs="Arial"/>
          <w:color w:val="FF0000"/>
          <w:sz w:val="24"/>
          <w:szCs w:val="24"/>
        </w:rPr>
      </w:pPr>
      <w:r w:rsidRPr="00A75E7F">
        <w:rPr>
          <w:rFonts w:ascii="Arial" w:hAnsi="Arial" w:cs="Arial"/>
          <w:color w:val="000000" w:themeColor="text1"/>
          <w:sz w:val="24"/>
          <w:szCs w:val="24"/>
        </w:rPr>
        <w:t>Do czasu realizacji usługi asystencji osobistej wlicza się czas oczekiwania/ gotowości na świadczenie usługi nie dłuższy niż 90 minut. Jeżeli czas oczekiwania wynosi więcej niż 90 minut, wówczas usługę dojazdu do wybranego miejsca i powrotu z niego rozlicza się jako dwie odrębne usługi powiększone łącznie o 90 minut trwania.</w:t>
      </w:r>
    </w:p>
    <w:p w14:paraId="63CCD86C" w14:textId="5AC5B75C" w:rsidR="00394586" w:rsidRPr="005A42B8" w:rsidRDefault="00394586" w:rsidP="005A42B8">
      <w:pPr>
        <w:pStyle w:val="Akapitzlist"/>
        <w:numPr>
          <w:ilvl w:val="0"/>
          <w:numId w:val="18"/>
        </w:numPr>
        <w:suppressAutoHyphens/>
        <w:autoSpaceDN w:val="0"/>
        <w:spacing w:after="0" w:line="240" w:lineRule="auto"/>
        <w:jc w:val="both"/>
        <w:rPr>
          <w:rFonts w:ascii="Arial" w:hAnsi="Arial" w:cs="Arial"/>
          <w:color w:val="FF0000"/>
          <w:sz w:val="24"/>
          <w:szCs w:val="24"/>
        </w:rPr>
      </w:pPr>
      <w:r w:rsidRPr="005A42B8">
        <w:rPr>
          <w:rFonts w:ascii="Arial" w:hAnsi="Arial" w:cs="Arial"/>
          <w:color w:val="000000" w:themeColor="text1"/>
          <w:sz w:val="24"/>
          <w:szCs w:val="24"/>
        </w:rPr>
        <w:t>Godzina usługi jest godziną zegarową liczoną jako faktycznie przepracowany czas w domu Uczestnika</w:t>
      </w:r>
      <w:r w:rsidR="00F23F32" w:rsidRPr="005A42B8">
        <w:rPr>
          <w:rFonts w:ascii="Arial" w:hAnsi="Arial" w:cs="Arial"/>
          <w:color w:val="000000" w:themeColor="text1"/>
          <w:sz w:val="24"/>
          <w:szCs w:val="24"/>
        </w:rPr>
        <w:t xml:space="preserve"> lub czas czynności wykonywanych wraz </w:t>
      </w:r>
      <w:r w:rsidR="005D45BC" w:rsidRPr="005A42B8">
        <w:rPr>
          <w:rFonts w:ascii="Arial" w:hAnsi="Arial" w:cs="Arial"/>
          <w:color w:val="000000" w:themeColor="text1"/>
          <w:sz w:val="24"/>
          <w:szCs w:val="24"/>
        </w:rPr>
        <w:br/>
      </w:r>
      <w:r w:rsidR="00F23F32" w:rsidRPr="005A42B8">
        <w:rPr>
          <w:rFonts w:ascii="Arial" w:hAnsi="Arial" w:cs="Arial"/>
          <w:color w:val="000000" w:themeColor="text1"/>
          <w:sz w:val="24"/>
          <w:szCs w:val="24"/>
        </w:rPr>
        <w:t>z uczestnikiem poza domem</w:t>
      </w:r>
      <w:r w:rsidRPr="005A42B8">
        <w:rPr>
          <w:rFonts w:ascii="Arial" w:hAnsi="Arial" w:cs="Arial"/>
          <w:color w:val="000000" w:themeColor="text1"/>
          <w:sz w:val="24"/>
          <w:szCs w:val="24"/>
        </w:rPr>
        <w:t>, bez czasu dojazdu lub dojścia do jego miejsca zamieszkania</w:t>
      </w:r>
      <w:r w:rsidR="00F85E67" w:rsidRPr="005A42B8">
        <w:rPr>
          <w:rFonts w:ascii="Arial" w:hAnsi="Arial" w:cs="Arial"/>
          <w:color w:val="000000" w:themeColor="text1"/>
          <w:sz w:val="24"/>
          <w:szCs w:val="24"/>
        </w:rPr>
        <w:t>/pobytu osoby niepełnosprawnej</w:t>
      </w:r>
      <w:r w:rsidRPr="005A42B8">
        <w:rPr>
          <w:rFonts w:ascii="Arial" w:hAnsi="Arial" w:cs="Arial"/>
          <w:color w:val="000000" w:themeColor="text1"/>
          <w:sz w:val="24"/>
          <w:szCs w:val="24"/>
        </w:rPr>
        <w:t>.</w:t>
      </w:r>
    </w:p>
    <w:p w14:paraId="5B8B27BA" w14:textId="40484E9E" w:rsidR="002B42C0" w:rsidRPr="00AB4CEB" w:rsidRDefault="00C93667" w:rsidP="005A42B8">
      <w:pPr>
        <w:pStyle w:val="Akapitzlist"/>
        <w:numPr>
          <w:ilvl w:val="0"/>
          <w:numId w:val="18"/>
        </w:numPr>
        <w:spacing w:after="0"/>
        <w:jc w:val="both"/>
        <w:rPr>
          <w:rFonts w:ascii="Arial" w:hAnsi="Arial" w:cs="Arial"/>
          <w:sz w:val="24"/>
          <w:szCs w:val="24"/>
        </w:rPr>
      </w:pPr>
      <w:r w:rsidRPr="00AB4CEB">
        <w:rPr>
          <w:rFonts w:ascii="Arial" w:hAnsi="Arial" w:cs="Arial"/>
          <w:sz w:val="24"/>
          <w:szCs w:val="24"/>
        </w:rPr>
        <w:t xml:space="preserve">Uczestnik zobowiązany jest aktualizować zgłoszenie do Programu, w każdym przypadku zmiany danych </w:t>
      </w:r>
      <w:r w:rsidR="00E6678E">
        <w:rPr>
          <w:rFonts w:ascii="Arial" w:hAnsi="Arial" w:cs="Arial"/>
          <w:sz w:val="24"/>
          <w:szCs w:val="24"/>
        </w:rPr>
        <w:t>z</w:t>
      </w:r>
      <w:r w:rsidRPr="00AB4CEB">
        <w:rPr>
          <w:rFonts w:ascii="Arial" w:hAnsi="Arial" w:cs="Arial"/>
          <w:sz w:val="24"/>
          <w:szCs w:val="24"/>
        </w:rPr>
        <w:t xml:space="preserve"> nim związanych. </w:t>
      </w:r>
    </w:p>
    <w:p w14:paraId="0A7FCE25" w14:textId="2BEEEAD6" w:rsidR="00C93667" w:rsidRPr="005A42B8" w:rsidRDefault="00C93667" w:rsidP="005A42B8">
      <w:pPr>
        <w:pStyle w:val="Akapitzlist"/>
        <w:numPr>
          <w:ilvl w:val="0"/>
          <w:numId w:val="18"/>
        </w:numPr>
        <w:spacing w:after="0"/>
        <w:jc w:val="both"/>
        <w:rPr>
          <w:rFonts w:ascii="Arial" w:hAnsi="Arial" w:cs="Arial"/>
          <w:sz w:val="24"/>
          <w:szCs w:val="24"/>
        </w:rPr>
      </w:pPr>
      <w:r w:rsidRPr="005A42B8">
        <w:rPr>
          <w:rFonts w:ascii="Arial" w:hAnsi="Arial" w:cs="Arial"/>
          <w:sz w:val="24"/>
          <w:szCs w:val="24"/>
        </w:rPr>
        <w:t>Zarówno Asystent jak i Uczestnik jest zobowiązany do każdorazowego informowania Realizatora o zmianie stanu zdrowia (poby</w:t>
      </w:r>
      <w:r w:rsidR="004C1921" w:rsidRPr="005A42B8">
        <w:rPr>
          <w:rFonts w:ascii="Arial" w:hAnsi="Arial" w:cs="Arial"/>
          <w:sz w:val="24"/>
          <w:szCs w:val="24"/>
        </w:rPr>
        <w:t>cie</w:t>
      </w:r>
      <w:r w:rsidRPr="005A42B8">
        <w:rPr>
          <w:rFonts w:ascii="Arial" w:hAnsi="Arial" w:cs="Arial"/>
          <w:sz w:val="24"/>
          <w:szCs w:val="24"/>
        </w:rPr>
        <w:t xml:space="preserve"> w szpitalu sanatorium, wyj</w:t>
      </w:r>
      <w:r w:rsidR="004C1921" w:rsidRPr="005A42B8">
        <w:rPr>
          <w:rFonts w:ascii="Arial" w:hAnsi="Arial" w:cs="Arial"/>
          <w:sz w:val="24"/>
          <w:szCs w:val="24"/>
        </w:rPr>
        <w:t>eź</w:t>
      </w:r>
      <w:r w:rsidRPr="005A42B8">
        <w:rPr>
          <w:rFonts w:ascii="Arial" w:hAnsi="Arial" w:cs="Arial"/>
          <w:sz w:val="24"/>
          <w:szCs w:val="24"/>
        </w:rPr>
        <w:t>d</w:t>
      </w:r>
      <w:r w:rsidR="004C1921" w:rsidRPr="005A42B8">
        <w:rPr>
          <w:rFonts w:ascii="Arial" w:hAnsi="Arial" w:cs="Arial"/>
          <w:sz w:val="24"/>
          <w:szCs w:val="24"/>
        </w:rPr>
        <w:t>zie</w:t>
      </w:r>
      <w:r w:rsidRPr="005A42B8">
        <w:rPr>
          <w:rFonts w:ascii="Arial" w:hAnsi="Arial" w:cs="Arial"/>
          <w:sz w:val="24"/>
          <w:szCs w:val="24"/>
        </w:rPr>
        <w:t xml:space="preserve"> do rodziny itp., czyli sytuacj</w:t>
      </w:r>
      <w:r w:rsidR="004C1921" w:rsidRPr="005A42B8">
        <w:rPr>
          <w:rFonts w:ascii="Arial" w:hAnsi="Arial" w:cs="Arial"/>
          <w:sz w:val="24"/>
          <w:szCs w:val="24"/>
        </w:rPr>
        <w:t>ach</w:t>
      </w:r>
      <w:r w:rsidRPr="005A42B8">
        <w:rPr>
          <w:rFonts w:ascii="Arial" w:hAnsi="Arial" w:cs="Arial"/>
          <w:sz w:val="24"/>
          <w:szCs w:val="24"/>
        </w:rPr>
        <w:t xml:space="preserve"> związan</w:t>
      </w:r>
      <w:r w:rsidR="004C1921" w:rsidRPr="005A42B8">
        <w:rPr>
          <w:rFonts w:ascii="Arial" w:hAnsi="Arial" w:cs="Arial"/>
          <w:sz w:val="24"/>
          <w:szCs w:val="24"/>
        </w:rPr>
        <w:t>ych</w:t>
      </w:r>
      <w:r w:rsidRPr="005A42B8">
        <w:rPr>
          <w:rFonts w:ascii="Arial" w:hAnsi="Arial" w:cs="Arial"/>
          <w:sz w:val="24"/>
          <w:szCs w:val="24"/>
        </w:rPr>
        <w:t xml:space="preserve"> </w:t>
      </w:r>
      <w:r w:rsidR="005D45BC" w:rsidRPr="005A42B8">
        <w:rPr>
          <w:rFonts w:ascii="Arial" w:hAnsi="Arial" w:cs="Arial"/>
          <w:sz w:val="24"/>
          <w:szCs w:val="24"/>
        </w:rPr>
        <w:br/>
      </w:r>
      <w:r w:rsidRPr="005A42B8">
        <w:rPr>
          <w:rFonts w:ascii="Arial" w:hAnsi="Arial" w:cs="Arial"/>
          <w:sz w:val="24"/>
          <w:szCs w:val="24"/>
        </w:rPr>
        <w:t xml:space="preserve">z nieobecnością Uczestnika w miejscu zamieszkania), ze szczególnym uwzględnieniem objawów mogących świadczyć o zakażeniu </w:t>
      </w:r>
      <w:proofErr w:type="spellStart"/>
      <w:r w:rsidRPr="005A42B8">
        <w:rPr>
          <w:rFonts w:ascii="Arial" w:hAnsi="Arial" w:cs="Arial"/>
          <w:sz w:val="24"/>
          <w:szCs w:val="24"/>
        </w:rPr>
        <w:t>COVD</w:t>
      </w:r>
      <w:proofErr w:type="spellEnd"/>
      <w:r w:rsidRPr="005A42B8">
        <w:rPr>
          <w:rFonts w:ascii="Arial" w:hAnsi="Arial" w:cs="Arial"/>
          <w:sz w:val="24"/>
          <w:szCs w:val="24"/>
        </w:rPr>
        <w:t>-19</w:t>
      </w:r>
      <w:r w:rsidR="00E6678E" w:rsidRPr="005A42B8">
        <w:rPr>
          <w:rFonts w:ascii="Arial" w:hAnsi="Arial" w:cs="Arial"/>
          <w:sz w:val="24"/>
          <w:szCs w:val="24"/>
        </w:rPr>
        <w:t>, grypy</w:t>
      </w:r>
      <w:r w:rsidR="00F85E67" w:rsidRPr="005A42B8">
        <w:rPr>
          <w:rFonts w:ascii="Arial" w:hAnsi="Arial" w:cs="Arial"/>
          <w:sz w:val="24"/>
          <w:szCs w:val="24"/>
        </w:rPr>
        <w:t xml:space="preserve">, </w:t>
      </w:r>
      <w:proofErr w:type="spellStart"/>
      <w:r w:rsidR="00E6678E" w:rsidRPr="005A42B8">
        <w:rPr>
          <w:rFonts w:ascii="Arial" w:hAnsi="Arial" w:cs="Arial"/>
          <w:sz w:val="24"/>
          <w:szCs w:val="24"/>
        </w:rPr>
        <w:t>RSV</w:t>
      </w:r>
      <w:proofErr w:type="spellEnd"/>
      <w:r w:rsidR="00F85E67" w:rsidRPr="005A42B8">
        <w:rPr>
          <w:rFonts w:ascii="Arial" w:hAnsi="Arial" w:cs="Arial"/>
          <w:sz w:val="24"/>
          <w:szCs w:val="24"/>
        </w:rPr>
        <w:t xml:space="preserve"> itp</w:t>
      </w:r>
      <w:r w:rsidRPr="005A42B8">
        <w:rPr>
          <w:rFonts w:ascii="Arial" w:hAnsi="Arial" w:cs="Arial"/>
          <w:sz w:val="24"/>
          <w:szCs w:val="24"/>
        </w:rPr>
        <w:t xml:space="preserve">. </w:t>
      </w:r>
    </w:p>
    <w:p w14:paraId="3D0780B8" w14:textId="2B732408" w:rsidR="002B42C0" w:rsidRPr="00AB4CEB" w:rsidRDefault="002B42C0" w:rsidP="005A42B8">
      <w:pPr>
        <w:pStyle w:val="Akapitzlist"/>
        <w:numPr>
          <w:ilvl w:val="0"/>
          <w:numId w:val="18"/>
        </w:numPr>
        <w:spacing w:after="0"/>
        <w:jc w:val="both"/>
        <w:rPr>
          <w:rFonts w:ascii="Arial" w:hAnsi="Arial" w:cs="Arial"/>
          <w:sz w:val="24"/>
          <w:szCs w:val="24"/>
        </w:rPr>
      </w:pPr>
      <w:r w:rsidRPr="00AB4CEB">
        <w:rPr>
          <w:rFonts w:ascii="Arial" w:hAnsi="Arial" w:cs="Arial"/>
          <w:sz w:val="24"/>
          <w:szCs w:val="24"/>
        </w:rPr>
        <w:t>Rezygnacja z uczestnictwa w Programie lub inne istotne informacj</w:t>
      </w:r>
      <w:r w:rsidR="000B3CCF">
        <w:rPr>
          <w:rFonts w:ascii="Arial" w:hAnsi="Arial" w:cs="Arial"/>
          <w:sz w:val="24"/>
          <w:szCs w:val="24"/>
        </w:rPr>
        <w:t>e</w:t>
      </w:r>
      <w:r w:rsidRPr="00AB4CEB">
        <w:rPr>
          <w:rFonts w:ascii="Arial" w:hAnsi="Arial" w:cs="Arial"/>
          <w:sz w:val="24"/>
          <w:szCs w:val="24"/>
        </w:rPr>
        <w:t xml:space="preserve">, dotyczące realizacji usługi asystencji osobistej, przyjmowane są drogą pisemną na adres: </w:t>
      </w:r>
      <w:r w:rsidRPr="00A75E7F">
        <w:rPr>
          <w:rFonts w:ascii="Arial" w:hAnsi="Arial" w:cs="Arial"/>
          <w:sz w:val="24"/>
          <w:szCs w:val="24"/>
        </w:rPr>
        <w:t>Ogrodowa 9, 85-039 Bydgoszcz lub w Miejskim Ośrodku Pom</w:t>
      </w:r>
      <w:r w:rsidR="00E6678E" w:rsidRPr="00A75E7F">
        <w:rPr>
          <w:rFonts w:ascii="Arial" w:hAnsi="Arial" w:cs="Arial"/>
          <w:sz w:val="24"/>
          <w:szCs w:val="24"/>
        </w:rPr>
        <w:t>o</w:t>
      </w:r>
      <w:r w:rsidRPr="00A75E7F">
        <w:rPr>
          <w:rFonts w:ascii="Arial" w:hAnsi="Arial" w:cs="Arial"/>
          <w:sz w:val="24"/>
          <w:szCs w:val="24"/>
        </w:rPr>
        <w:t xml:space="preserve">cy Społecznej </w:t>
      </w:r>
      <w:r w:rsidR="00460254" w:rsidRPr="00A75E7F">
        <w:rPr>
          <w:rFonts w:ascii="Arial" w:hAnsi="Arial" w:cs="Arial"/>
          <w:sz w:val="24"/>
          <w:szCs w:val="24"/>
        </w:rPr>
        <w:br/>
      </w:r>
      <w:r w:rsidRPr="00A75E7F">
        <w:rPr>
          <w:rFonts w:ascii="Arial" w:hAnsi="Arial" w:cs="Arial"/>
          <w:sz w:val="24"/>
          <w:szCs w:val="24"/>
        </w:rPr>
        <w:t>w Bydgoszczy, Punkt Obsługi Klienta przy ulicy Ogrodowej 9.</w:t>
      </w:r>
    </w:p>
    <w:p w14:paraId="422D5664" w14:textId="4861A7A5" w:rsidR="00954076" w:rsidRPr="005A42B8" w:rsidRDefault="00FF7205" w:rsidP="005A42B8">
      <w:pPr>
        <w:pStyle w:val="Akapitzlist"/>
        <w:numPr>
          <w:ilvl w:val="0"/>
          <w:numId w:val="18"/>
        </w:numPr>
        <w:spacing w:after="0"/>
        <w:jc w:val="both"/>
        <w:rPr>
          <w:rFonts w:ascii="Arial" w:hAnsi="Arial" w:cs="Arial"/>
          <w:sz w:val="24"/>
          <w:szCs w:val="24"/>
          <w:u w:val="single"/>
        </w:rPr>
      </w:pPr>
      <w:r w:rsidRPr="005A42B8">
        <w:rPr>
          <w:rFonts w:ascii="Arial" w:hAnsi="Arial" w:cs="Arial"/>
          <w:sz w:val="24"/>
          <w:szCs w:val="24"/>
        </w:rPr>
        <w:t>Usługi asystencji osobistej mogą by</w:t>
      </w:r>
      <w:r w:rsidR="006E639E" w:rsidRPr="005A42B8">
        <w:rPr>
          <w:rFonts w:ascii="Arial" w:hAnsi="Arial" w:cs="Arial"/>
          <w:sz w:val="24"/>
          <w:szCs w:val="24"/>
        </w:rPr>
        <w:t>ć</w:t>
      </w:r>
      <w:r w:rsidRPr="005A42B8">
        <w:rPr>
          <w:rFonts w:ascii="Arial" w:hAnsi="Arial" w:cs="Arial"/>
          <w:sz w:val="24"/>
          <w:szCs w:val="24"/>
        </w:rPr>
        <w:t xml:space="preserve"> realizowane </w:t>
      </w:r>
      <w:r w:rsidR="00060956">
        <w:rPr>
          <w:rFonts w:ascii="Arial" w:hAnsi="Arial" w:cs="Arial"/>
          <w:sz w:val="24"/>
          <w:szCs w:val="24"/>
        </w:rPr>
        <w:t>przez</w:t>
      </w:r>
      <w:r w:rsidRPr="005A42B8">
        <w:rPr>
          <w:rFonts w:ascii="Arial" w:hAnsi="Arial" w:cs="Arial"/>
          <w:sz w:val="24"/>
          <w:szCs w:val="24"/>
        </w:rPr>
        <w:t xml:space="preserve"> 24 godzin</w:t>
      </w:r>
      <w:r w:rsidR="00313567">
        <w:rPr>
          <w:rFonts w:ascii="Arial" w:hAnsi="Arial" w:cs="Arial"/>
          <w:sz w:val="24"/>
          <w:szCs w:val="24"/>
        </w:rPr>
        <w:t>y</w:t>
      </w:r>
      <w:r w:rsidR="005A42B8">
        <w:rPr>
          <w:rFonts w:ascii="Arial" w:hAnsi="Arial" w:cs="Arial"/>
          <w:sz w:val="24"/>
          <w:szCs w:val="24"/>
        </w:rPr>
        <w:t xml:space="preserve"> na dobę</w:t>
      </w:r>
      <w:r w:rsidRPr="005A42B8">
        <w:rPr>
          <w:rFonts w:ascii="Arial" w:hAnsi="Arial" w:cs="Arial"/>
          <w:sz w:val="24"/>
          <w:szCs w:val="24"/>
        </w:rPr>
        <w:t>, 7 dni w tygodniu, przy czym przez tą samą osobę maksymalnie do 12 godzin na dobę. Przez dobę należy rozumieć 24 kolejne godziny, poczynając od godziny, w której asystent rozpoczyna realizację usługi asystencji osobistej.</w:t>
      </w:r>
      <w:r w:rsidR="005A42B8">
        <w:rPr>
          <w:rFonts w:ascii="Arial" w:hAnsi="Arial" w:cs="Arial"/>
          <w:sz w:val="24"/>
          <w:szCs w:val="24"/>
        </w:rPr>
        <w:t xml:space="preserve"> Do czasu realizacji usługi asystencji osobistej nie wlicza się dojazdu do i od u</w:t>
      </w:r>
      <w:r w:rsidR="005A42B8" w:rsidRPr="005A42B8">
        <w:rPr>
          <w:rFonts w:ascii="Arial" w:hAnsi="Arial" w:cs="Arial"/>
          <w:sz w:val="24"/>
          <w:szCs w:val="24"/>
        </w:rPr>
        <w:t>czestnika.</w:t>
      </w:r>
    </w:p>
    <w:p w14:paraId="0986882B" w14:textId="174E5634" w:rsidR="00394586" w:rsidRPr="00AB4CEB" w:rsidRDefault="00394586" w:rsidP="005A42B8">
      <w:pPr>
        <w:pStyle w:val="Akapitzlist"/>
        <w:numPr>
          <w:ilvl w:val="0"/>
          <w:numId w:val="18"/>
        </w:numPr>
        <w:spacing w:after="0"/>
        <w:jc w:val="both"/>
        <w:rPr>
          <w:rFonts w:ascii="Arial" w:hAnsi="Arial" w:cs="Arial"/>
          <w:sz w:val="24"/>
          <w:szCs w:val="24"/>
        </w:rPr>
      </w:pPr>
      <w:r w:rsidRPr="00AB4CEB">
        <w:rPr>
          <w:rFonts w:ascii="Arial" w:hAnsi="Arial" w:cs="Arial"/>
          <w:sz w:val="24"/>
          <w:szCs w:val="24"/>
        </w:rPr>
        <w:t>Asystent przerywa realizację usługi, jeżeli:</w:t>
      </w:r>
    </w:p>
    <w:p w14:paraId="334DD252" w14:textId="7FA83553" w:rsidR="00394586" w:rsidRPr="00AB4CEB" w:rsidRDefault="000B3CCF" w:rsidP="00394586">
      <w:pPr>
        <w:pStyle w:val="Akapitzlist"/>
        <w:numPr>
          <w:ilvl w:val="0"/>
          <w:numId w:val="23"/>
        </w:numPr>
        <w:spacing w:after="0"/>
        <w:jc w:val="both"/>
        <w:rPr>
          <w:rFonts w:ascii="Arial" w:hAnsi="Arial" w:cs="Arial"/>
          <w:sz w:val="24"/>
          <w:szCs w:val="24"/>
        </w:rPr>
      </w:pPr>
      <w:r>
        <w:rPr>
          <w:rFonts w:ascii="Arial" w:hAnsi="Arial" w:cs="Arial"/>
          <w:sz w:val="24"/>
          <w:szCs w:val="24"/>
        </w:rPr>
        <w:lastRenderedPageBreak/>
        <w:t>z</w:t>
      </w:r>
      <w:r w:rsidR="00394586" w:rsidRPr="00AB4CEB">
        <w:rPr>
          <w:rFonts w:ascii="Arial" w:hAnsi="Arial" w:cs="Arial"/>
          <w:sz w:val="24"/>
          <w:szCs w:val="24"/>
        </w:rPr>
        <w:t>astana sytuacja bądź wykonanie danej czynności zagraża zdrowiu lub życiu Asystenta, Uczestnika lub osób trzecich;</w:t>
      </w:r>
    </w:p>
    <w:p w14:paraId="0EB3821A" w14:textId="2C7EA096" w:rsidR="00394586" w:rsidRPr="00AB4CEB" w:rsidRDefault="000B3CCF" w:rsidP="00394586">
      <w:pPr>
        <w:pStyle w:val="Akapitzlist"/>
        <w:numPr>
          <w:ilvl w:val="0"/>
          <w:numId w:val="23"/>
        </w:numPr>
        <w:spacing w:after="0"/>
        <w:jc w:val="both"/>
        <w:rPr>
          <w:rFonts w:ascii="Arial" w:hAnsi="Arial" w:cs="Arial"/>
          <w:sz w:val="24"/>
          <w:szCs w:val="24"/>
        </w:rPr>
      </w:pPr>
      <w:r>
        <w:rPr>
          <w:rFonts w:ascii="Arial" w:hAnsi="Arial" w:cs="Arial"/>
          <w:sz w:val="24"/>
          <w:szCs w:val="24"/>
        </w:rPr>
        <w:t>a</w:t>
      </w:r>
      <w:r w:rsidR="00394586" w:rsidRPr="00AB4CEB">
        <w:rPr>
          <w:rFonts w:ascii="Arial" w:hAnsi="Arial" w:cs="Arial"/>
          <w:sz w:val="24"/>
          <w:szCs w:val="24"/>
        </w:rPr>
        <w:t xml:space="preserve">gresja lub postawa Uczestnika nie pozwalają na kontynuowanie </w:t>
      </w:r>
      <w:r w:rsidR="00157AE5" w:rsidRPr="00AB4CEB">
        <w:rPr>
          <w:rFonts w:ascii="Arial" w:hAnsi="Arial" w:cs="Arial"/>
          <w:sz w:val="24"/>
          <w:szCs w:val="24"/>
        </w:rPr>
        <w:t>usługi</w:t>
      </w:r>
      <w:r w:rsidR="00394586" w:rsidRPr="00AB4CEB">
        <w:rPr>
          <w:rFonts w:ascii="Arial" w:hAnsi="Arial" w:cs="Arial"/>
          <w:sz w:val="24"/>
          <w:szCs w:val="24"/>
        </w:rPr>
        <w:t xml:space="preserve">, zgodnie </w:t>
      </w:r>
      <w:r w:rsidR="00157AE5" w:rsidRPr="00AB4CEB">
        <w:rPr>
          <w:rFonts w:ascii="Arial" w:hAnsi="Arial" w:cs="Arial"/>
          <w:sz w:val="24"/>
          <w:szCs w:val="24"/>
        </w:rPr>
        <w:t>z zasadami regulaminu;</w:t>
      </w:r>
    </w:p>
    <w:p w14:paraId="439B2963" w14:textId="7F7183E0" w:rsidR="00157AE5" w:rsidRPr="00AB4CEB" w:rsidRDefault="000B3CCF" w:rsidP="00157AE5">
      <w:pPr>
        <w:pStyle w:val="Akapitzlist"/>
        <w:numPr>
          <w:ilvl w:val="0"/>
          <w:numId w:val="23"/>
        </w:numPr>
        <w:spacing w:after="0"/>
        <w:jc w:val="both"/>
        <w:rPr>
          <w:rFonts w:ascii="Arial" w:hAnsi="Arial" w:cs="Arial"/>
          <w:sz w:val="24"/>
          <w:szCs w:val="24"/>
        </w:rPr>
      </w:pPr>
      <w:r>
        <w:rPr>
          <w:rFonts w:ascii="Arial" w:hAnsi="Arial" w:cs="Arial"/>
          <w:sz w:val="24"/>
          <w:szCs w:val="24"/>
        </w:rPr>
        <w:t>z</w:t>
      </w:r>
      <w:r w:rsidR="00157AE5" w:rsidRPr="00AB4CEB">
        <w:rPr>
          <w:rFonts w:ascii="Arial" w:hAnsi="Arial" w:cs="Arial"/>
          <w:sz w:val="24"/>
          <w:szCs w:val="24"/>
        </w:rPr>
        <w:t>achodzi podejrzenie, że działania podejmowane przez Uczestnika zmierzają do łamania prawa.</w:t>
      </w:r>
    </w:p>
    <w:p w14:paraId="522D3D4F" w14:textId="7157D3F3" w:rsidR="00157AE5" w:rsidRPr="00AB4CEB" w:rsidRDefault="00157AE5" w:rsidP="005A42B8">
      <w:pPr>
        <w:pStyle w:val="Akapitzlist"/>
        <w:numPr>
          <w:ilvl w:val="0"/>
          <w:numId w:val="18"/>
        </w:numPr>
        <w:spacing w:after="0"/>
        <w:jc w:val="both"/>
        <w:rPr>
          <w:rFonts w:ascii="Arial" w:hAnsi="Arial" w:cs="Arial"/>
          <w:sz w:val="24"/>
          <w:szCs w:val="24"/>
        </w:rPr>
      </w:pPr>
      <w:r w:rsidRPr="00AB4CEB">
        <w:rPr>
          <w:rFonts w:ascii="Arial" w:hAnsi="Arial" w:cs="Arial"/>
          <w:sz w:val="24"/>
          <w:szCs w:val="24"/>
        </w:rPr>
        <w:t xml:space="preserve">O przypadku wystąpienia okoliczności wskazanych w §5 </w:t>
      </w:r>
      <w:r w:rsidR="005A42B8">
        <w:rPr>
          <w:rFonts w:ascii="Arial" w:hAnsi="Arial" w:cs="Arial"/>
          <w:sz w:val="24"/>
          <w:szCs w:val="24"/>
        </w:rPr>
        <w:t>ust.</w:t>
      </w:r>
      <w:r w:rsidRPr="00AB4CEB">
        <w:rPr>
          <w:rFonts w:ascii="Arial" w:hAnsi="Arial" w:cs="Arial"/>
          <w:sz w:val="24"/>
          <w:szCs w:val="24"/>
        </w:rPr>
        <w:t xml:space="preserve"> </w:t>
      </w:r>
      <w:r w:rsidR="004D077F">
        <w:rPr>
          <w:rFonts w:ascii="Arial" w:hAnsi="Arial" w:cs="Arial"/>
          <w:sz w:val="24"/>
          <w:szCs w:val="24"/>
        </w:rPr>
        <w:t>1</w:t>
      </w:r>
      <w:r w:rsidR="00F85E67">
        <w:rPr>
          <w:rFonts w:ascii="Arial" w:hAnsi="Arial" w:cs="Arial"/>
          <w:sz w:val="24"/>
          <w:szCs w:val="24"/>
        </w:rPr>
        <w:t>1</w:t>
      </w:r>
      <w:r w:rsidRPr="00AB4CEB">
        <w:rPr>
          <w:rFonts w:ascii="Arial" w:hAnsi="Arial" w:cs="Arial"/>
          <w:sz w:val="24"/>
          <w:szCs w:val="24"/>
        </w:rPr>
        <w:t xml:space="preserve"> Asystent niezwłocznie informuje Realizatora. </w:t>
      </w:r>
    </w:p>
    <w:p w14:paraId="02A2FA86" w14:textId="7E3621D1" w:rsidR="00157AE5" w:rsidRPr="005A42B8" w:rsidRDefault="00157AE5" w:rsidP="005A42B8">
      <w:pPr>
        <w:pStyle w:val="Akapitzlist"/>
        <w:numPr>
          <w:ilvl w:val="0"/>
          <w:numId w:val="18"/>
        </w:numPr>
        <w:spacing w:after="0"/>
        <w:jc w:val="both"/>
        <w:rPr>
          <w:rFonts w:ascii="Arial" w:hAnsi="Arial" w:cs="Arial"/>
          <w:sz w:val="24"/>
          <w:szCs w:val="24"/>
        </w:rPr>
      </w:pPr>
      <w:r w:rsidRPr="005A42B8">
        <w:rPr>
          <w:rFonts w:ascii="Arial" w:hAnsi="Arial" w:cs="Arial"/>
          <w:sz w:val="24"/>
          <w:szCs w:val="24"/>
        </w:rPr>
        <w:t>W sytuacjach bezpośredniego zagrożenia życia lub zdrowia zarówno Asystent, jak i Uczestnik zobowiązani są, w miarę swoich możliwości, do niezwłocznego powiadomienia odpowiednich służb</w:t>
      </w:r>
      <w:r w:rsidR="00E93B7F" w:rsidRPr="005A42B8">
        <w:rPr>
          <w:rFonts w:ascii="Arial" w:hAnsi="Arial" w:cs="Arial"/>
          <w:sz w:val="24"/>
          <w:szCs w:val="24"/>
        </w:rPr>
        <w:t xml:space="preserve">, a następnie </w:t>
      </w:r>
      <w:r w:rsidRPr="005A42B8">
        <w:rPr>
          <w:rFonts w:ascii="Arial" w:hAnsi="Arial" w:cs="Arial"/>
          <w:sz w:val="24"/>
          <w:szCs w:val="24"/>
        </w:rPr>
        <w:t xml:space="preserve">Realizatora. </w:t>
      </w:r>
    </w:p>
    <w:p w14:paraId="2834AA9C" w14:textId="38590C7B" w:rsidR="00157AE5" w:rsidRPr="00A75E7F" w:rsidRDefault="00157AE5" w:rsidP="005A42B8">
      <w:pPr>
        <w:pStyle w:val="Akapitzlist"/>
        <w:numPr>
          <w:ilvl w:val="0"/>
          <w:numId w:val="18"/>
        </w:numPr>
        <w:spacing w:after="0"/>
        <w:jc w:val="both"/>
        <w:rPr>
          <w:rFonts w:ascii="Arial" w:hAnsi="Arial" w:cs="Arial"/>
          <w:sz w:val="24"/>
          <w:szCs w:val="24"/>
        </w:rPr>
      </w:pPr>
      <w:r w:rsidRPr="00A75E7F">
        <w:rPr>
          <w:rFonts w:ascii="Arial" w:hAnsi="Arial" w:cs="Arial"/>
          <w:sz w:val="24"/>
          <w:szCs w:val="24"/>
        </w:rPr>
        <w:t xml:space="preserve">Asystent posiada identyfikator wydany przez </w:t>
      </w:r>
      <w:r w:rsidR="00313567">
        <w:rPr>
          <w:rFonts w:ascii="Arial" w:hAnsi="Arial" w:cs="Arial"/>
          <w:sz w:val="24"/>
          <w:szCs w:val="24"/>
        </w:rPr>
        <w:t>Realizatora</w:t>
      </w:r>
      <w:r w:rsidRPr="00A75E7F">
        <w:rPr>
          <w:rFonts w:ascii="Arial" w:hAnsi="Arial" w:cs="Arial"/>
          <w:sz w:val="24"/>
          <w:szCs w:val="24"/>
        </w:rPr>
        <w:t>, za</w:t>
      </w:r>
      <w:r w:rsidR="00A75E7F" w:rsidRPr="00A75E7F">
        <w:rPr>
          <w:rFonts w:ascii="Arial" w:hAnsi="Arial" w:cs="Arial"/>
          <w:sz w:val="24"/>
          <w:szCs w:val="24"/>
        </w:rPr>
        <w:t>wi</w:t>
      </w:r>
      <w:r w:rsidRPr="00A75E7F">
        <w:rPr>
          <w:rFonts w:ascii="Arial" w:hAnsi="Arial" w:cs="Arial"/>
          <w:sz w:val="24"/>
          <w:szCs w:val="24"/>
        </w:rPr>
        <w:t xml:space="preserve">erający co najmniej: imię i nazwisko Asystenta oraz pieczęć </w:t>
      </w:r>
      <w:r w:rsidR="00313567">
        <w:rPr>
          <w:rFonts w:ascii="Arial" w:hAnsi="Arial" w:cs="Arial"/>
          <w:sz w:val="24"/>
          <w:szCs w:val="24"/>
        </w:rPr>
        <w:t>Realizatora</w:t>
      </w:r>
      <w:r w:rsidRPr="00A75E7F">
        <w:rPr>
          <w:rFonts w:ascii="Arial" w:hAnsi="Arial" w:cs="Arial"/>
          <w:sz w:val="24"/>
          <w:szCs w:val="24"/>
        </w:rPr>
        <w:t xml:space="preserve">. </w:t>
      </w:r>
    </w:p>
    <w:p w14:paraId="367800A3" w14:textId="5F51AD13" w:rsidR="00157AE5" w:rsidRPr="005A42B8" w:rsidRDefault="00B04C55" w:rsidP="005A42B8">
      <w:pPr>
        <w:pStyle w:val="Akapitzlist"/>
        <w:numPr>
          <w:ilvl w:val="0"/>
          <w:numId w:val="18"/>
        </w:numPr>
        <w:spacing w:after="0"/>
        <w:jc w:val="both"/>
        <w:rPr>
          <w:rFonts w:ascii="Arial" w:hAnsi="Arial" w:cs="Arial"/>
          <w:sz w:val="24"/>
          <w:szCs w:val="24"/>
        </w:rPr>
      </w:pPr>
      <w:r w:rsidRPr="005A42B8">
        <w:rPr>
          <w:rFonts w:ascii="Arial" w:hAnsi="Arial" w:cs="Arial"/>
          <w:sz w:val="24"/>
          <w:szCs w:val="24"/>
        </w:rPr>
        <w:t>W ramach usługi asystencji osobistej możliwy jest zakup biletów wstępu na wydarzenia kulturalne, rozrywkowe, sportowe lub społeczne itp. dla asystenta towarzyszącego Uczestnikowi.</w:t>
      </w:r>
    </w:p>
    <w:p w14:paraId="1E1BBFF9" w14:textId="0F5D5511" w:rsidR="00B04C55" w:rsidRPr="00AB4CEB" w:rsidRDefault="00123DED" w:rsidP="005A42B8">
      <w:pPr>
        <w:pStyle w:val="Akapitzlist"/>
        <w:numPr>
          <w:ilvl w:val="0"/>
          <w:numId w:val="18"/>
        </w:numPr>
        <w:spacing w:after="0"/>
        <w:jc w:val="both"/>
        <w:rPr>
          <w:rFonts w:ascii="Arial" w:hAnsi="Arial" w:cs="Arial"/>
          <w:sz w:val="24"/>
          <w:szCs w:val="24"/>
        </w:rPr>
      </w:pPr>
      <w:r w:rsidRPr="00AB4CEB">
        <w:rPr>
          <w:rFonts w:ascii="Arial" w:hAnsi="Arial" w:cs="Arial"/>
          <w:sz w:val="24"/>
          <w:szCs w:val="24"/>
        </w:rPr>
        <w:t xml:space="preserve">Asystent nie ma prawa wprowadzania do domu Uczestnika Programu osób nieupoważnionych. </w:t>
      </w:r>
    </w:p>
    <w:p w14:paraId="0A951AD0" w14:textId="3D94DD19" w:rsidR="00123DED" w:rsidRPr="005A42B8" w:rsidRDefault="00123DED" w:rsidP="005A42B8">
      <w:pPr>
        <w:pStyle w:val="Akapitzlist"/>
        <w:numPr>
          <w:ilvl w:val="0"/>
          <w:numId w:val="18"/>
        </w:numPr>
        <w:spacing w:after="0"/>
        <w:jc w:val="both"/>
        <w:rPr>
          <w:rFonts w:ascii="Arial" w:hAnsi="Arial" w:cs="Arial"/>
          <w:sz w:val="24"/>
          <w:szCs w:val="24"/>
        </w:rPr>
      </w:pPr>
      <w:r w:rsidRPr="005A42B8">
        <w:rPr>
          <w:rFonts w:ascii="Arial" w:hAnsi="Arial" w:cs="Arial"/>
          <w:sz w:val="24"/>
          <w:szCs w:val="24"/>
        </w:rPr>
        <w:t xml:space="preserve">W obecności Uczestnika Programu i w jego domu Asystent nie może palić papierosów i e-papierosów, spożywać alkoholu i używać substancji psychoaktywnych. </w:t>
      </w:r>
    </w:p>
    <w:p w14:paraId="57C3348D" w14:textId="391BA3E3" w:rsidR="00123DED" w:rsidRPr="00AB4CEB" w:rsidRDefault="00123DED" w:rsidP="005A42B8">
      <w:pPr>
        <w:pStyle w:val="Akapitzlist"/>
        <w:numPr>
          <w:ilvl w:val="0"/>
          <w:numId w:val="18"/>
        </w:numPr>
        <w:spacing w:after="0"/>
        <w:jc w:val="both"/>
        <w:rPr>
          <w:rFonts w:ascii="Arial" w:hAnsi="Arial" w:cs="Arial"/>
          <w:sz w:val="24"/>
          <w:szCs w:val="24"/>
        </w:rPr>
      </w:pPr>
      <w:r w:rsidRPr="00AB4CEB">
        <w:rPr>
          <w:rFonts w:ascii="Arial" w:hAnsi="Arial" w:cs="Arial"/>
          <w:sz w:val="24"/>
          <w:szCs w:val="24"/>
        </w:rPr>
        <w:t>Asystent zobowiązany jest do zachowania w tajemnicy wszystkich informacji, jakie uzyskał w trakcie wykonywania obowiązków, w szczególności do nieujawniani</w:t>
      </w:r>
      <w:r w:rsidR="006E639E" w:rsidRPr="00AB4CEB">
        <w:rPr>
          <w:rFonts w:ascii="Arial" w:hAnsi="Arial" w:cs="Arial"/>
          <w:sz w:val="24"/>
          <w:szCs w:val="24"/>
        </w:rPr>
        <w:t>a</w:t>
      </w:r>
      <w:r w:rsidRPr="00AB4CEB">
        <w:rPr>
          <w:rFonts w:ascii="Arial" w:hAnsi="Arial" w:cs="Arial"/>
          <w:sz w:val="24"/>
          <w:szCs w:val="24"/>
        </w:rPr>
        <w:t xml:space="preserve"> osobom trzecim danych </w:t>
      </w:r>
      <w:r w:rsidR="001D70EB" w:rsidRPr="00AB4CEB">
        <w:rPr>
          <w:rFonts w:ascii="Arial" w:hAnsi="Arial" w:cs="Arial"/>
          <w:sz w:val="24"/>
          <w:szCs w:val="24"/>
        </w:rPr>
        <w:t xml:space="preserve">personalnych osób, u których sprawują usługi asystencki osobistej, ich sytuacji rodzinnej, materialnej i zdrowotnej. </w:t>
      </w:r>
    </w:p>
    <w:p w14:paraId="46E2A3FE" w14:textId="2B703084" w:rsidR="001D70EB" w:rsidRPr="00AB4CEB" w:rsidRDefault="001D70EB" w:rsidP="001D70EB">
      <w:pPr>
        <w:spacing w:after="0"/>
        <w:jc w:val="both"/>
        <w:rPr>
          <w:rFonts w:ascii="Arial" w:hAnsi="Arial" w:cs="Arial"/>
          <w:sz w:val="24"/>
          <w:szCs w:val="24"/>
        </w:rPr>
      </w:pPr>
    </w:p>
    <w:p w14:paraId="0A01F7CC" w14:textId="5BFE7634" w:rsidR="001D70EB" w:rsidRPr="00AB4CEB" w:rsidRDefault="001D70EB" w:rsidP="001D70EB">
      <w:pPr>
        <w:spacing w:after="0"/>
        <w:jc w:val="center"/>
        <w:rPr>
          <w:rFonts w:ascii="Arial" w:hAnsi="Arial" w:cs="Arial"/>
          <w:b/>
          <w:bCs/>
          <w:sz w:val="24"/>
          <w:szCs w:val="24"/>
        </w:rPr>
      </w:pPr>
      <w:r w:rsidRPr="00AB4CEB">
        <w:rPr>
          <w:rFonts w:ascii="Arial" w:hAnsi="Arial" w:cs="Arial"/>
          <w:b/>
          <w:bCs/>
          <w:sz w:val="24"/>
          <w:szCs w:val="24"/>
        </w:rPr>
        <w:t>§6</w:t>
      </w:r>
    </w:p>
    <w:p w14:paraId="284C7B7E" w14:textId="5E336080" w:rsidR="001D70EB" w:rsidRDefault="001D70EB" w:rsidP="001D70EB">
      <w:pPr>
        <w:spacing w:after="0"/>
        <w:jc w:val="center"/>
        <w:rPr>
          <w:rFonts w:ascii="Arial" w:hAnsi="Arial" w:cs="Arial"/>
          <w:b/>
          <w:bCs/>
          <w:sz w:val="24"/>
          <w:szCs w:val="24"/>
        </w:rPr>
      </w:pPr>
      <w:r w:rsidRPr="00AB4CEB">
        <w:rPr>
          <w:rFonts w:ascii="Arial" w:hAnsi="Arial" w:cs="Arial"/>
          <w:b/>
          <w:bCs/>
          <w:sz w:val="24"/>
          <w:szCs w:val="24"/>
        </w:rPr>
        <w:t>Rozliczanie i monitoring usług asystencji osobistej</w:t>
      </w:r>
    </w:p>
    <w:p w14:paraId="7409F4D9" w14:textId="77777777" w:rsidR="00497F78" w:rsidRPr="00AB4CEB" w:rsidRDefault="00497F78" w:rsidP="001D70EB">
      <w:pPr>
        <w:spacing w:after="0"/>
        <w:jc w:val="center"/>
        <w:rPr>
          <w:rFonts w:ascii="Arial" w:hAnsi="Arial" w:cs="Arial"/>
          <w:b/>
          <w:bCs/>
          <w:sz w:val="24"/>
          <w:szCs w:val="24"/>
        </w:rPr>
      </w:pPr>
    </w:p>
    <w:p w14:paraId="2206525D" w14:textId="31A82577" w:rsidR="001D70EB" w:rsidRPr="00AB4CEB" w:rsidRDefault="001D70EB" w:rsidP="001D70EB">
      <w:pPr>
        <w:pStyle w:val="Akapitzlist"/>
        <w:numPr>
          <w:ilvl w:val="3"/>
          <w:numId w:val="21"/>
        </w:numPr>
        <w:spacing w:after="0"/>
        <w:ind w:left="709"/>
        <w:jc w:val="both"/>
        <w:rPr>
          <w:rFonts w:ascii="Arial" w:hAnsi="Arial" w:cs="Arial"/>
          <w:sz w:val="24"/>
          <w:szCs w:val="24"/>
        </w:rPr>
      </w:pPr>
      <w:r w:rsidRPr="00AB4CEB">
        <w:rPr>
          <w:rFonts w:ascii="Arial" w:hAnsi="Arial" w:cs="Arial"/>
          <w:sz w:val="24"/>
          <w:szCs w:val="24"/>
        </w:rPr>
        <w:t xml:space="preserve">Usługi asystencji osobistej świadczone przez Asystentów rozliczane są </w:t>
      </w:r>
      <w:r w:rsidR="00460254" w:rsidRPr="00AB4CEB">
        <w:rPr>
          <w:rFonts w:ascii="Arial" w:hAnsi="Arial" w:cs="Arial"/>
          <w:sz w:val="24"/>
          <w:szCs w:val="24"/>
        </w:rPr>
        <w:br/>
      </w:r>
      <w:r w:rsidRPr="00AB4CEB">
        <w:rPr>
          <w:rFonts w:ascii="Arial" w:hAnsi="Arial" w:cs="Arial"/>
          <w:sz w:val="24"/>
          <w:szCs w:val="24"/>
        </w:rPr>
        <w:t>w miesięcznym okresie rozliczeniowym.</w:t>
      </w:r>
    </w:p>
    <w:p w14:paraId="0DF30A9E" w14:textId="4F9C866C" w:rsidR="001D70EB" w:rsidRPr="005E2C39" w:rsidRDefault="001D70EB" w:rsidP="001D70EB">
      <w:pPr>
        <w:pStyle w:val="Akapitzlist"/>
        <w:numPr>
          <w:ilvl w:val="3"/>
          <w:numId w:val="21"/>
        </w:numPr>
        <w:spacing w:after="0"/>
        <w:ind w:left="709"/>
        <w:jc w:val="both"/>
        <w:rPr>
          <w:rFonts w:ascii="Arial" w:hAnsi="Arial" w:cs="Arial"/>
          <w:sz w:val="24"/>
          <w:szCs w:val="24"/>
        </w:rPr>
      </w:pPr>
      <w:r w:rsidRPr="00AB4CEB">
        <w:rPr>
          <w:rFonts w:ascii="Arial" w:hAnsi="Arial" w:cs="Arial"/>
          <w:sz w:val="24"/>
          <w:szCs w:val="24"/>
        </w:rPr>
        <w:t xml:space="preserve">Rozliczenie odbywa się na podstawie wypełnionej Karty realizacji usług, której wzór stanowi załącznik nr </w:t>
      </w:r>
      <w:r w:rsidR="005223FB">
        <w:rPr>
          <w:rFonts w:ascii="Arial" w:hAnsi="Arial" w:cs="Arial"/>
          <w:sz w:val="24"/>
          <w:szCs w:val="24"/>
        </w:rPr>
        <w:t>7</w:t>
      </w:r>
      <w:r w:rsidRPr="00AB4CEB">
        <w:rPr>
          <w:rFonts w:ascii="Arial" w:hAnsi="Arial" w:cs="Arial"/>
          <w:sz w:val="24"/>
          <w:szCs w:val="24"/>
        </w:rPr>
        <w:t xml:space="preserve"> do </w:t>
      </w:r>
      <w:r w:rsidR="000B3CCF">
        <w:rPr>
          <w:rFonts w:ascii="Arial" w:hAnsi="Arial" w:cs="Arial"/>
          <w:sz w:val="24"/>
          <w:szCs w:val="24"/>
        </w:rPr>
        <w:t>Regulaminu</w:t>
      </w:r>
      <w:r w:rsidRPr="00AB4CEB">
        <w:rPr>
          <w:rFonts w:ascii="Arial" w:hAnsi="Arial" w:cs="Arial"/>
          <w:sz w:val="24"/>
          <w:szCs w:val="24"/>
        </w:rPr>
        <w:t>. Uczestnik Programu lub Przedstawiciel ustawowy Uczestnika oraz Asystent zobowiązani są każdorazowo potwierdzić realizację usługi swoim podpisem na Karcie realizacji usług asystencji osobistej.</w:t>
      </w:r>
      <w:r w:rsidR="006E639E" w:rsidRPr="00AB4CEB">
        <w:rPr>
          <w:rFonts w:ascii="Arial" w:hAnsi="Arial" w:cs="Arial"/>
          <w:sz w:val="24"/>
          <w:szCs w:val="24"/>
        </w:rPr>
        <w:t xml:space="preserve"> </w:t>
      </w:r>
      <w:r w:rsidR="006E639E" w:rsidRPr="00F85E67">
        <w:rPr>
          <w:rFonts w:ascii="Arial" w:hAnsi="Arial" w:cs="Arial"/>
          <w:sz w:val="24"/>
          <w:szCs w:val="24"/>
        </w:rPr>
        <w:t xml:space="preserve">Kartę realizacji usług </w:t>
      </w:r>
      <w:r w:rsidR="006E639E" w:rsidRPr="005D45BC">
        <w:rPr>
          <w:rFonts w:ascii="Arial" w:hAnsi="Arial" w:cs="Arial"/>
          <w:b/>
          <w:bCs/>
          <w:sz w:val="24"/>
          <w:szCs w:val="24"/>
        </w:rPr>
        <w:t xml:space="preserve">należy </w:t>
      </w:r>
      <w:r w:rsidR="004D077F" w:rsidRPr="005D45BC">
        <w:rPr>
          <w:rFonts w:ascii="Arial" w:hAnsi="Arial" w:cs="Arial"/>
          <w:b/>
          <w:bCs/>
          <w:sz w:val="24"/>
          <w:szCs w:val="24"/>
        </w:rPr>
        <w:br/>
      </w:r>
      <w:r w:rsidR="006E639E" w:rsidRPr="005D45BC">
        <w:rPr>
          <w:rFonts w:ascii="Arial" w:hAnsi="Arial" w:cs="Arial"/>
          <w:b/>
          <w:bCs/>
          <w:sz w:val="24"/>
          <w:szCs w:val="24"/>
        </w:rPr>
        <w:t>uzupełniać</w:t>
      </w:r>
      <w:r w:rsidR="005E2C39" w:rsidRPr="005D45BC">
        <w:rPr>
          <w:rFonts w:ascii="Arial" w:hAnsi="Arial" w:cs="Arial"/>
          <w:b/>
          <w:bCs/>
          <w:sz w:val="24"/>
          <w:szCs w:val="24"/>
        </w:rPr>
        <w:t xml:space="preserve"> </w:t>
      </w:r>
      <w:r w:rsidR="006E639E" w:rsidRPr="005D45BC">
        <w:rPr>
          <w:rFonts w:ascii="Arial" w:hAnsi="Arial" w:cs="Arial"/>
          <w:b/>
          <w:bCs/>
          <w:sz w:val="24"/>
          <w:szCs w:val="24"/>
        </w:rPr>
        <w:t>na bieżąco</w:t>
      </w:r>
      <w:r w:rsidR="008F0558" w:rsidRPr="00F85E67">
        <w:rPr>
          <w:rFonts w:ascii="Arial" w:hAnsi="Arial" w:cs="Arial"/>
          <w:sz w:val="24"/>
          <w:szCs w:val="24"/>
        </w:rPr>
        <w:t xml:space="preserve"> tj.</w:t>
      </w:r>
      <w:r w:rsidR="006E639E" w:rsidRPr="00F85E67">
        <w:rPr>
          <w:rFonts w:ascii="Arial" w:hAnsi="Arial" w:cs="Arial"/>
          <w:sz w:val="24"/>
          <w:szCs w:val="24"/>
        </w:rPr>
        <w:t xml:space="preserve"> po wykonaniu każdej usługi asystenckiej</w:t>
      </w:r>
      <w:r w:rsidR="008F0558" w:rsidRPr="00F85E67">
        <w:rPr>
          <w:rFonts w:ascii="Arial" w:hAnsi="Arial" w:cs="Arial"/>
          <w:sz w:val="24"/>
          <w:szCs w:val="24"/>
        </w:rPr>
        <w:t>.</w:t>
      </w:r>
    </w:p>
    <w:p w14:paraId="3573EB5C" w14:textId="50329F45" w:rsidR="005E2C39" w:rsidRPr="00A75E7F" w:rsidRDefault="005E2C39" w:rsidP="005E2C39">
      <w:pPr>
        <w:pStyle w:val="Akapitzlist"/>
        <w:numPr>
          <w:ilvl w:val="3"/>
          <w:numId w:val="21"/>
        </w:numPr>
        <w:spacing w:after="0"/>
        <w:ind w:left="709"/>
        <w:jc w:val="both"/>
        <w:rPr>
          <w:rFonts w:ascii="Arial" w:hAnsi="Arial" w:cs="Arial"/>
          <w:sz w:val="24"/>
          <w:szCs w:val="24"/>
        </w:rPr>
      </w:pPr>
      <w:r w:rsidRPr="00A75E7F">
        <w:rPr>
          <w:rFonts w:ascii="Arial" w:hAnsi="Arial" w:cs="Arial"/>
          <w:sz w:val="24"/>
          <w:szCs w:val="24"/>
        </w:rPr>
        <w:t xml:space="preserve">Godziny pracy asystenta wykraczające poza jego miesięczne limity zgodnie </w:t>
      </w:r>
      <w:r w:rsidR="004D077F" w:rsidRPr="00A75E7F">
        <w:rPr>
          <w:rFonts w:ascii="Arial" w:hAnsi="Arial" w:cs="Arial"/>
          <w:sz w:val="24"/>
          <w:szCs w:val="24"/>
        </w:rPr>
        <w:br/>
        <w:t>z §</w:t>
      </w:r>
      <w:r w:rsidRPr="00A75E7F">
        <w:rPr>
          <w:rFonts w:ascii="Arial" w:hAnsi="Arial" w:cs="Arial"/>
          <w:sz w:val="24"/>
          <w:szCs w:val="24"/>
        </w:rPr>
        <w:t xml:space="preserve"> 5 </w:t>
      </w:r>
      <w:r w:rsidR="005A42B8">
        <w:rPr>
          <w:rFonts w:ascii="Arial" w:hAnsi="Arial" w:cs="Arial"/>
          <w:sz w:val="24"/>
          <w:szCs w:val="24"/>
        </w:rPr>
        <w:t>ust.</w:t>
      </w:r>
      <w:r w:rsidRPr="00A75E7F">
        <w:rPr>
          <w:rFonts w:ascii="Arial" w:hAnsi="Arial" w:cs="Arial"/>
          <w:sz w:val="24"/>
          <w:szCs w:val="24"/>
        </w:rPr>
        <w:t xml:space="preserve"> 4 nie będą podlegały rozliczeniu. Asystent każdorazowo przy składaniu Karty realizacji usług za dany miesiąc zobowiązany będzie do wypełniania oświadczenia dotyczącego realizacji lub podjęcia innej pracy zarobkowej, mającej wpływ na limity godzin</w:t>
      </w:r>
      <w:r w:rsidR="004464F2" w:rsidRPr="00A75E7F">
        <w:rPr>
          <w:rFonts w:ascii="Arial" w:hAnsi="Arial" w:cs="Arial"/>
          <w:sz w:val="24"/>
          <w:szCs w:val="24"/>
        </w:rPr>
        <w:t xml:space="preserve"> oraz </w:t>
      </w:r>
      <w:r w:rsidR="00F85E67" w:rsidRPr="00A75E7F">
        <w:rPr>
          <w:rFonts w:ascii="Arial" w:hAnsi="Arial" w:cs="Arial"/>
          <w:sz w:val="24"/>
          <w:szCs w:val="24"/>
        </w:rPr>
        <w:t>liczbę</w:t>
      </w:r>
      <w:r w:rsidR="004464F2" w:rsidRPr="00A75E7F">
        <w:rPr>
          <w:rFonts w:ascii="Arial" w:hAnsi="Arial" w:cs="Arial"/>
          <w:sz w:val="24"/>
          <w:szCs w:val="24"/>
        </w:rPr>
        <w:t xml:space="preserve"> osób</w:t>
      </w:r>
      <w:r w:rsidR="00F85E67" w:rsidRPr="00A75E7F">
        <w:rPr>
          <w:rFonts w:ascii="Arial" w:hAnsi="Arial" w:cs="Arial"/>
          <w:sz w:val="24"/>
          <w:szCs w:val="24"/>
        </w:rPr>
        <w:t>,</w:t>
      </w:r>
      <w:r w:rsidR="004464F2" w:rsidRPr="00A75E7F">
        <w:rPr>
          <w:rFonts w:ascii="Arial" w:hAnsi="Arial" w:cs="Arial"/>
          <w:sz w:val="24"/>
          <w:szCs w:val="24"/>
        </w:rPr>
        <w:t xml:space="preserve"> który</w:t>
      </w:r>
      <w:r w:rsidR="00CB3D65" w:rsidRPr="00A75E7F">
        <w:rPr>
          <w:rFonts w:ascii="Arial" w:hAnsi="Arial" w:cs="Arial"/>
          <w:sz w:val="24"/>
          <w:szCs w:val="24"/>
        </w:rPr>
        <w:t>m</w:t>
      </w:r>
      <w:r w:rsidR="004464F2" w:rsidRPr="00A75E7F">
        <w:rPr>
          <w:rFonts w:ascii="Arial" w:hAnsi="Arial" w:cs="Arial"/>
          <w:sz w:val="24"/>
          <w:szCs w:val="24"/>
        </w:rPr>
        <w:t xml:space="preserve"> mogą </w:t>
      </w:r>
      <w:r w:rsidR="00CB3D65" w:rsidRPr="00A75E7F">
        <w:rPr>
          <w:rFonts w:ascii="Arial" w:hAnsi="Arial" w:cs="Arial"/>
          <w:sz w:val="24"/>
          <w:szCs w:val="24"/>
        </w:rPr>
        <w:t>świadczyć</w:t>
      </w:r>
      <w:r w:rsidR="004464F2" w:rsidRPr="00A75E7F">
        <w:rPr>
          <w:rFonts w:ascii="Arial" w:hAnsi="Arial" w:cs="Arial"/>
          <w:sz w:val="24"/>
          <w:szCs w:val="24"/>
        </w:rPr>
        <w:t xml:space="preserve"> usług</w:t>
      </w:r>
      <w:r w:rsidR="00CB3D65" w:rsidRPr="00A75E7F">
        <w:rPr>
          <w:rFonts w:ascii="Arial" w:hAnsi="Arial" w:cs="Arial"/>
          <w:sz w:val="24"/>
          <w:szCs w:val="24"/>
        </w:rPr>
        <w:t>i</w:t>
      </w:r>
      <w:r w:rsidR="004464F2" w:rsidRPr="00A75E7F">
        <w:rPr>
          <w:rFonts w:ascii="Arial" w:hAnsi="Arial" w:cs="Arial"/>
          <w:sz w:val="24"/>
          <w:szCs w:val="24"/>
        </w:rPr>
        <w:t xml:space="preserve"> asystencji osobistej</w:t>
      </w:r>
      <w:r w:rsidRPr="00A75E7F">
        <w:rPr>
          <w:rFonts w:ascii="Arial" w:hAnsi="Arial" w:cs="Arial"/>
          <w:sz w:val="24"/>
          <w:szCs w:val="24"/>
        </w:rPr>
        <w:t>.</w:t>
      </w:r>
    </w:p>
    <w:p w14:paraId="46D5E881" w14:textId="433A9277" w:rsidR="005E2C39" w:rsidRPr="00A75E7F" w:rsidRDefault="005E2C39" w:rsidP="00F72B0E">
      <w:pPr>
        <w:pStyle w:val="Akapitzlist"/>
        <w:numPr>
          <w:ilvl w:val="3"/>
          <w:numId w:val="21"/>
        </w:numPr>
        <w:spacing w:after="0"/>
        <w:ind w:left="709"/>
        <w:jc w:val="both"/>
        <w:rPr>
          <w:rFonts w:ascii="Arial" w:hAnsi="Arial" w:cs="Arial"/>
          <w:sz w:val="24"/>
          <w:szCs w:val="24"/>
        </w:rPr>
      </w:pPr>
      <w:r w:rsidRPr="00A75E7F">
        <w:rPr>
          <w:rFonts w:ascii="Arial" w:hAnsi="Arial" w:cs="Arial"/>
          <w:sz w:val="24"/>
          <w:szCs w:val="24"/>
        </w:rPr>
        <w:t xml:space="preserve">Koszt trasy przejazdu z </w:t>
      </w:r>
      <w:r w:rsidR="004D077F" w:rsidRPr="00A75E7F">
        <w:rPr>
          <w:rFonts w:ascii="Arial" w:hAnsi="Arial" w:cs="Arial"/>
          <w:sz w:val="24"/>
          <w:szCs w:val="24"/>
        </w:rPr>
        <w:t>Uczestnikiem licząc</w:t>
      </w:r>
      <w:r w:rsidRPr="00A75E7F">
        <w:rPr>
          <w:rFonts w:ascii="Arial" w:hAnsi="Arial" w:cs="Arial"/>
          <w:sz w:val="24"/>
          <w:szCs w:val="24"/>
        </w:rPr>
        <w:t xml:space="preserve"> od jego miejsca zamieszkania </w:t>
      </w:r>
      <w:r w:rsidR="004D077F" w:rsidRPr="00A75E7F">
        <w:rPr>
          <w:rFonts w:ascii="Arial" w:hAnsi="Arial" w:cs="Arial"/>
          <w:sz w:val="24"/>
          <w:szCs w:val="24"/>
        </w:rPr>
        <w:br/>
      </w:r>
      <w:r w:rsidRPr="00A75E7F">
        <w:rPr>
          <w:rFonts w:ascii="Arial" w:hAnsi="Arial" w:cs="Arial"/>
          <w:sz w:val="24"/>
          <w:szCs w:val="24"/>
        </w:rPr>
        <w:t xml:space="preserve">i z powrotem jest wliczany w czas pracy Asystenta (rozliczenie na podstawie prawidłowej ewidencji biletów komunikacji publicznej/prywatnej lub ewidencji przebiegu pojazdu stanowiącego własność Asystenta lub pojazdu </w:t>
      </w:r>
      <w:r w:rsidRPr="00A75E7F">
        <w:rPr>
          <w:rFonts w:ascii="Arial" w:hAnsi="Arial" w:cs="Arial"/>
          <w:sz w:val="24"/>
          <w:szCs w:val="24"/>
        </w:rPr>
        <w:lastRenderedPageBreak/>
        <w:t>udostępnionego przez osobę trzecią)</w:t>
      </w:r>
      <w:r w:rsidR="00476C9A">
        <w:rPr>
          <w:rFonts w:ascii="Arial" w:hAnsi="Arial" w:cs="Arial"/>
          <w:sz w:val="24"/>
          <w:szCs w:val="24"/>
        </w:rPr>
        <w:t xml:space="preserve"> – załączniki od </w:t>
      </w:r>
      <w:r w:rsidR="00313567">
        <w:rPr>
          <w:rFonts w:ascii="Arial" w:hAnsi="Arial" w:cs="Arial"/>
          <w:sz w:val="24"/>
          <w:szCs w:val="24"/>
        </w:rPr>
        <w:t xml:space="preserve">nr </w:t>
      </w:r>
      <w:r w:rsidR="005223FB">
        <w:rPr>
          <w:rFonts w:ascii="Arial" w:hAnsi="Arial" w:cs="Arial"/>
          <w:sz w:val="24"/>
          <w:szCs w:val="24"/>
        </w:rPr>
        <w:t>8</w:t>
      </w:r>
      <w:r w:rsidR="00476C9A">
        <w:rPr>
          <w:rFonts w:ascii="Arial" w:hAnsi="Arial" w:cs="Arial"/>
          <w:sz w:val="24"/>
          <w:szCs w:val="24"/>
        </w:rPr>
        <w:t xml:space="preserve"> do </w:t>
      </w:r>
      <w:r w:rsidR="00313567">
        <w:rPr>
          <w:rFonts w:ascii="Arial" w:hAnsi="Arial" w:cs="Arial"/>
          <w:sz w:val="24"/>
          <w:szCs w:val="24"/>
        </w:rPr>
        <w:t xml:space="preserve">nr </w:t>
      </w:r>
      <w:r w:rsidR="005223FB">
        <w:rPr>
          <w:rFonts w:ascii="Arial" w:hAnsi="Arial" w:cs="Arial"/>
          <w:sz w:val="24"/>
          <w:szCs w:val="24"/>
        </w:rPr>
        <w:t>10</w:t>
      </w:r>
      <w:r w:rsidR="00313567">
        <w:rPr>
          <w:rFonts w:ascii="Arial" w:hAnsi="Arial" w:cs="Arial"/>
          <w:sz w:val="24"/>
          <w:szCs w:val="24"/>
        </w:rPr>
        <w:t xml:space="preserve"> do Regulaminu</w:t>
      </w:r>
      <w:r w:rsidRPr="00A75E7F">
        <w:rPr>
          <w:rFonts w:ascii="Arial" w:hAnsi="Arial" w:cs="Arial"/>
          <w:sz w:val="24"/>
          <w:szCs w:val="24"/>
        </w:rPr>
        <w:t>.</w:t>
      </w:r>
    </w:p>
    <w:p w14:paraId="16544E87" w14:textId="0F59C929" w:rsidR="001D70EB" w:rsidRPr="00A75E7F" w:rsidRDefault="00C14E7F" w:rsidP="001D70EB">
      <w:pPr>
        <w:pStyle w:val="Akapitzlist"/>
        <w:numPr>
          <w:ilvl w:val="3"/>
          <w:numId w:val="21"/>
        </w:numPr>
        <w:spacing w:after="0"/>
        <w:ind w:left="709"/>
        <w:jc w:val="both"/>
        <w:rPr>
          <w:rFonts w:ascii="Arial" w:hAnsi="Arial" w:cs="Arial"/>
          <w:sz w:val="24"/>
          <w:szCs w:val="24"/>
        </w:rPr>
      </w:pPr>
      <w:r w:rsidRPr="00A75E7F">
        <w:rPr>
          <w:rFonts w:ascii="Arial" w:hAnsi="Arial" w:cs="Arial"/>
          <w:sz w:val="24"/>
          <w:szCs w:val="24"/>
        </w:rPr>
        <w:t xml:space="preserve">Realizator Programu może dokonywać </w:t>
      </w:r>
      <w:r w:rsidR="00325F6D" w:rsidRPr="00A75E7F">
        <w:rPr>
          <w:rFonts w:ascii="Arial" w:hAnsi="Arial" w:cs="Arial"/>
          <w:sz w:val="24"/>
          <w:szCs w:val="24"/>
        </w:rPr>
        <w:t>doraźnych kontroli i monitorowania świadczonych us</w:t>
      </w:r>
      <w:r w:rsidR="000B3CCF" w:rsidRPr="00A75E7F">
        <w:rPr>
          <w:rFonts w:ascii="Arial" w:hAnsi="Arial" w:cs="Arial"/>
          <w:sz w:val="24"/>
          <w:szCs w:val="24"/>
        </w:rPr>
        <w:t>ł</w:t>
      </w:r>
      <w:r w:rsidR="00325F6D" w:rsidRPr="00A75E7F">
        <w:rPr>
          <w:rFonts w:ascii="Arial" w:hAnsi="Arial" w:cs="Arial"/>
          <w:sz w:val="24"/>
          <w:szCs w:val="24"/>
        </w:rPr>
        <w:t>ug</w:t>
      </w:r>
      <w:r w:rsidR="001D70EB" w:rsidRPr="00A75E7F">
        <w:rPr>
          <w:rFonts w:ascii="Arial" w:hAnsi="Arial" w:cs="Arial"/>
          <w:sz w:val="24"/>
          <w:szCs w:val="24"/>
        </w:rPr>
        <w:t xml:space="preserve"> w miejscu realizacji usługi. </w:t>
      </w:r>
    </w:p>
    <w:p w14:paraId="2EEDE192" w14:textId="77777777" w:rsidR="001D70EB" w:rsidRPr="00AB4CEB" w:rsidRDefault="001D70EB" w:rsidP="001D70EB">
      <w:pPr>
        <w:pStyle w:val="Akapitzlist"/>
        <w:numPr>
          <w:ilvl w:val="3"/>
          <w:numId w:val="21"/>
        </w:numPr>
        <w:spacing w:after="0"/>
        <w:ind w:left="709"/>
        <w:jc w:val="both"/>
        <w:rPr>
          <w:rFonts w:ascii="Arial" w:hAnsi="Arial" w:cs="Arial"/>
          <w:sz w:val="24"/>
          <w:szCs w:val="24"/>
        </w:rPr>
      </w:pPr>
      <w:r w:rsidRPr="00AB4CEB">
        <w:rPr>
          <w:rFonts w:ascii="Arial" w:hAnsi="Arial" w:cs="Arial"/>
          <w:sz w:val="24"/>
          <w:szCs w:val="24"/>
        </w:rPr>
        <w:t>Wyniki monitoringu usług są odpowiednio dokumentowane.</w:t>
      </w:r>
    </w:p>
    <w:p w14:paraId="5A71BC85" w14:textId="5093CDF4" w:rsidR="001D70EB" w:rsidRPr="00AB4CEB" w:rsidRDefault="001D70EB" w:rsidP="001D70EB">
      <w:pPr>
        <w:pStyle w:val="Akapitzlist"/>
        <w:numPr>
          <w:ilvl w:val="3"/>
          <w:numId w:val="21"/>
        </w:numPr>
        <w:spacing w:after="0"/>
        <w:ind w:left="709"/>
        <w:jc w:val="both"/>
        <w:rPr>
          <w:rFonts w:ascii="Arial" w:hAnsi="Arial" w:cs="Arial"/>
          <w:sz w:val="24"/>
          <w:szCs w:val="24"/>
        </w:rPr>
      </w:pPr>
      <w:r w:rsidRPr="00AB4CEB">
        <w:rPr>
          <w:rFonts w:ascii="Arial" w:hAnsi="Arial" w:cs="Arial"/>
          <w:sz w:val="24"/>
          <w:szCs w:val="24"/>
        </w:rPr>
        <w:t xml:space="preserve">Korzystanie z usług asystencji osobistej oznacza jednoczesne wyrażenie zgody przez Uczestnika na </w:t>
      </w:r>
      <w:r w:rsidR="00A75E7F">
        <w:rPr>
          <w:rFonts w:ascii="Arial" w:hAnsi="Arial" w:cs="Arial"/>
          <w:sz w:val="24"/>
          <w:szCs w:val="24"/>
        </w:rPr>
        <w:t>prowadzenie</w:t>
      </w:r>
      <w:r w:rsidRPr="00AB4CEB">
        <w:rPr>
          <w:rFonts w:ascii="Arial" w:hAnsi="Arial" w:cs="Arial"/>
          <w:sz w:val="24"/>
          <w:szCs w:val="24"/>
        </w:rPr>
        <w:t xml:space="preserve"> kontroli i monitorowani</w:t>
      </w:r>
      <w:r w:rsidR="00A75E7F">
        <w:rPr>
          <w:rFonts w:ascii="Arial" w:hAnsi="Arial" w:cs="Arial"/>
          <w:sz w:val="24"/>
          <w:szCs w:val="24"/>
        </w:rPr>
        <w:t>a</w:t>
      </w:r>
      <w:r w:rsidRPr="00AB4CEB">
        <w:rPr>
          <w:rFonts w:ascii="Arial" w:hAnsi="Arial" w:cs="Arial"/>
          <w:sz w:val="24"/>
          <w:szCs w:val="24"/>
        </w:rPr>
        <w:t xml:space="preserve"> jakości usług przez Realizatora.  </w:t>
      </w:r>
    </w:p>
    <w:p w14:paraId="1BBAD6D0" w14:textId="77777777" w:rsidR="001D70EB" w:rsidRPr="00AB4CEB" w:rsidRDefault="001D70EB" w:rsidP="001D70EB">
      <w:pPr>
        <w:spacing w:after="0"/>
        <w:jc w:val="both"/>
        <w:rPr>
          <w:rFonts w:ascii="Arial" w:hAnsi="Arial" w:cs="Arial"/>
          <w:sz w:val="24"/>
          <w:szCs w:val="24"/>
        </w:rPr>
      </w:pPr>
    </w:p>
    <w:p w14:paraId="282250D6" w14:textId="4783F0CB" w:rsidR="001D70EB" w:rsidRPr="00AB4CEB" w:rsidRDefault="001D70EB" w:rsidP="001D70EB">
      <w:pPr>
        <w:spacing w:after="0"/>
        <w:jc w:val="center"/>
        <w:rPr>
          <w:rFonts w:ascii="Arial" w:hAnsi="Arial" w:cs="Arial"/>
          <w:b/>
          <w:bCs/>
          <w:sz w:val="24"/>
          <w:szCs w:val="24"/>
        </w:rPr>
      </w:pPr>
      <w:r w:rsidRPr="00AB4CEB">
        <w:rPr>
          <w:rFonts w:ascii="Arial" w:hAnsi="Arial" w:cs="Arial"/>
          <w:b/>
          <w:bCs/>
          <w:sz w:val="24"/>
          <w:szCs w:val="24"/>
        </w:rPr>
        <w:t>§7</w:t>
      </w:r>
    </w:p>
    <w:p w14:paraId="4D280E85" w14:textId="3D032DAE" w:rsidR="001D70EB" w:rsidRDefault="001D70EB" w:rsidP="001D70EB">
      <w:pPr>
        <w:spacing w:after="0"/>
        <w:jc w:val="center"/>
        <w:rPr>
          <w:rFonts w:ascii="Arial" w:hAnsi="Arial" w:cs="Arial"/>
          <w:b/>
          <w:bCs/>
          <w:sz w:val="24"/>
          <w:szCs w:val="24"/>
        </w:rPr>
      </w:pPr>
      <w:r w:rsidRPr="00AB4CEB">
        <w:rPr>
          <w:rFonts w:ascii="Arial" w:hAnsi="Arial" w:cs="Arial"/>
          <w:b/>
          <w:bCs/>
          <w:sz w:val="24"/>
          <w:szCs w:val="24"/>
        </w:rPr>
        <w:t>Postanowienia końcowe</w:t>
      </w:r>
    </w:p>
    <w:p w14:paraId="3DFC4800" w14:textId="77777777" w:rsidR="00497F78" w:rsidRPr="00AB4CEB" w:rsidRDefault="00497F78" w:rsidP="001D70EB">
      <w:pPr>
        <w:spacing w:after="0"/>
        <w:jc w:val="center"/>
        <w:rPr>
          <w:rFonts w:ascii="Arial" w:hAnsi="Arial" w:cs="Arial"/>
          <w:b/>
          <w:bCs/>
          <w:sz w:val="24"/>
          <w:szCs w:val="24"/>
        </w:rPr>
      </w:pPr>
    </w:p>
    <w:p w14:paraId="401968EB" w14:textId="4F819E21" w:rsidR="00B719BF" w:rsidRPr="00AB4CEB" w:rsidRDefault="001D70EB" w:rsidP="001D70EB">
      <w:pPr>
        <w:pStyle w:val="Akapitzlist"/>
        <w:numPr>
          <w:ilvl w:val="6"/>
          <w:numId w:val="21"/>
        </w:numPr>
        <w:spacing w:after="0"/>
        <w:ind w:left="709"/>
        <w:jc w:val="both"/>
        <w:rPr>
          <w:rFonts w:ascii="Arial" w:hAnsi="Arial" w:cs="Arial"/>
          <w:sz w:val="24"/>
          <w:szCs w:val="24"/>
        </w:rPr>
      </w:pPr>
      <w:r w:rsidRPr="00AB4CEB">
        <w:rPr>
          <w:rFonts w:ascii="Arial" w:hAnsi="Arial" w:cs="Arial"/>
          <w:sz w:val="24"/>
          <w:szCs w:val="24"/>
        </w:rPr>
        <w:t>Osoba, której przyznano usługi asysten</w:t>
      </w:r>
      <w:r w:rsidR="00B719BF" w:rsidRPr="00AB4CEB">
        <w:rPr>
          <w:rFonts w:ascii="Arial" w:hAnsi="Arial" w:cs="Arial"/>
          <w:sz w:val="24"/>
          <w:szCs w:val="24"/>
        </w:rPr>
        <w:t xml:space="preserve">cji osobistej w ramach Programu, zobowiązana jest do przestrzegania niniejszego </w:t>
      </w:r>
      <w:r w:rsidR="005A42B8">
        <w:rPr>
          <w:rFonts w:ascii="Arial" w:hAnsi="Arial" w:cs="Arial"/>
          <w:sz w:val="24"/>
          <w:szCs w:val="24"/>
        </w:rPr>
        <w:t>R</w:t>
      </w:r>
      <w:r w:rsidR="00B719BF" w:rsidRPr="00AB4CEB">
        <w:rPr>
          <w:rFonts w:ascii="Arial" w:hAnsi="Arial" w:cs="Arial"/>
          <w:sz w:val="24"/>
          <w:szCs w:val="24"/>
        </w:rPr>
        <w:t>egulaminu.</w:t>
      </w:r>
    </w:p>
    <w:p w14:paraId="0B62B754" w14:textId="17EAE444" w:rsidR="005D45BC" w:rsidRDefault="005D45BC" w:rsidP="001D70EB">
      <w:pPr>
        <w:pStyle w:val="Akapitzlist"/>
        <w:numPr>
          <w:ilvl w:val="6"/>
          <w:numId w:val="21"/>
        </w:numPr>
        <w:spacing w:after="0"/>
        <w:ind w:left="709"/>
        <w:jc w:val="both"/>
        <w:rPr>
          <w:rFonts w:ascii="Arial" w:hAnsi="Arial" w:cs="Arial"/>
          <w:sz w:val="24"/>
          <w:szCs w:val="24"/>
        </w:rPr>
      </w:pPr>
      <w:r>
        <w:rPr>
          <w:rFonts w:ascii="Arial" w:hAnsi="Arial" w:cs="Arial"/>
          <w:sz w:val="24"/>
          <w:szCs w:val="24"/>
        </w:rPr>
        <w:t xml:space="preserve">Realizator zastrzega sobie możliwość stosowania dokumentów (załączników) nie ujętych w </w:t>
      </w:r>
      <w:r w:rsidR="005A42B8">
        <w:rPr>
          <w:rFonts w:ascii="Arial" w:hAnsi="Arial" w:cs="Arial"/>
          <w:sz w:val="24"/>
          <w:szCs w:val="24"/>
        </w:rPr>
        <w:t>R</w:t>
      </w:r>
      <w:r>
        <w:rPr>
          <w:rFonts w:ascii="Arial" w:hAnsi="Arial" w:cs="Arial"/>
          <w:sz w:val="24"/>
          <w:szCs w:val="24"/>
        </w:rPr>
        <w:t>egulaminie, usprawniające i wpływające na prawidłowe rozliczanie świadczonych usług.</w:t>
      </w:r>
    </w:p>
    <w:p w14:paraId="1D381FDE" w14:textId="2553F604" w:rsidR="00B719BF" w:rsidRPr="00AB4CEB" w:rsidRDefault="00B719BF" w:rsidP="001D70EB">
      <w:pPr>
        <w:pStyle w:val="Akapitzlist"/>
        <w:numPr>
          <w:ilvl w:val="6"/>
          <w:numId w:val="21"/>
        </w:numPr>
        <w:spacing w:after="0"/>
        <w:ind w:left="709"/>
        <w:jc w:val="both"/>
        <w:rPr>
          <w:rFonts w:ascii="Arial" w:hAnsi="Arial" w:cs="Arial"/>
          <w:sz w:val="24"/>
          <w:szCs w:val="24"/>
        </w:rPr>
      </w:pPr>
      <w:r w:rsidRPr="00AB4CEB">
        <w:rPr>
          <w:rFonts w:ascii="Arial" w:hAnsi="Arial" w:cs="Arial"/>
          <w:sz w:val="24"/>
          <w:szCs w:val="24"/>
        </w:rPr>
        <w:t xml:space="preserve">Realizator zastrzega sobie prawo do wprowadzenia zmian w </w:t>
      </w:r>
      <w:r w:rsidR="005A42B8">
        <w:rPr>
          <w:rFonts w:ascii="Arial" w:hAnsi="Arial" w:cs="Arial"/>
          <w:sz w:val="24"/>
          <w:szCs w:val="24"/>
        </w:rPr>
        <w:t>R</w:t>
      </w:r>
      <w:r w:rsidRPr="00AB4CEB">
        <w:rPr>
          <w:rFonts w:ascii="Arial" w:hAnsi="Arial" w:cs="Arial"/>
          <w:sz w:val="24"/>
          <w:szCs w:val="24"/>
        </w:rPr>
        <w:t xml:space="preserve">egulaminie lub ujęcia w nim dodatkowych postanowień. </w:t>
      </w:r>
    </w:p>
    <w:p w14:paraId="5EE0CFC7" w14:textId="3FB74889" w:rsidR="00E238DC" w:rsidRPr="00AB4CEB" w:rsidRDefault="00B719BF" w:rsidP="00E238DC">
      <w:pPr>
        <w:pStyle w:val="Akapitzlist"/>
        <w:numPr>
          <w:ilvl w:val="6"/>
          <w:numId w:val="21"/>
        </w:numPr>
        <w:spacing w:after="0"/>
        <w:ind w:left="709"/>
        <w:jc w:val="both"/>
        <w:rPr>
          <w:rFonts w:ascii="Arial" w:hAnsi="Arial" w:cs="Arial"/>
          <w:sz w:val="24"/>
          <w:szCs w:val="24"/>
        </w:rPr>
      </w:pPr>
      <w:r w:rsidRPr="00AB4CEB">
        <w:rPr>
          <w:rFonts w:ascii="Arial" w:hAnsi="Arial" w:cs="Arial"/>
          <w:sz w:val="24"/>
          <w:szCs w:val="24"/>
        </w:rPr>
        <w:t xml:space="preserve"> W sprawach nieuregulowanych w niniejszym </w:t>
      </w:r>
      <w:r w:rsidR="005A42B8">
        <w:rPr>
          <w:rFonts w:ascii="Arial" w:hAnsi="Arial" w:cs="Arial"/>
          <w:sz w:val="24"/>
          <w:szCs w:val="24"/>
        </w:rPr>
        <w:t>R</w:t>
      </w:r>
      <w:r w:rsidRPr="00AB4CEB">
        <w:rPr>
          <w:rFonts w:ascii="Arial" w:hAnsi="Arial" w:cs="Arial"/>
          <w:sz w:val="24"/>
          <w:szCs w:val="24"/>
        </w:rPr>
        <w:t xml:space="preserve">egulaminie zastosowanie mają zapisy Programu oraz obowiązujące przepisy prawne. </w:t>
      </w:r>
    </w:p>
    <w:p w14:paraId="67D9762D" w14:textId="1C979B81" w:rsidR="00AF3127" w:rsidRPr="00AB4CEB" w:rsidRDefault="00AF3127" w:rsidP="00AF3127">
      <w:pPr>
        <w:pStyle w:val="Akapitzlist"/>
        <w:spacing w:after="0"/>
        <w:ind w:left="709"/>
        <w:jc w:val="both"/>
        <w:rPr>
          <w:rFonts w:ascii="Arial" w:hAnsi="Arial" w:cs="Arial"/>
          <w:sz w:val="24"/>
          <w:szCs w:val="24"/>
        </w:rPr>
      </w:pPr>
    </w:p>
    <w:p w14:paraId="7F3560B4" w14:textId="3DCBC61D" w:rsidR="00AF3127" w:rsidRPr="00AB4CEB" w:rsidRDefault="00AF3127" w:rsidP="00AF3127">
      <w:pPr>
        <w:pStyle w:val="Akapitzlist"/>
        <w:spacing w:after="0"/>
        <w:ind w:left="709"/>
        <w:jc w:val="both"/>
        <w:rPr>
          <w:rFonts w:ascii="Arial" w:hAnsi="Arial" w:cs="Arial"/>
          <w:sz w:val="24"/>
          <w:szCs w:val="24"/>
        </w:rPr>
      </w:pPr>
    </w:p>
    <w:p w14:paraId="1BCB7521" w14:textId="7818498C" w:rsidR="00D60139" w:rsidRDefault="00D60139" w:rsidP="004D077F">
      <w:pPr>
        <w:spacing w:after="0"/>
        <w:jc w:val="both"/>
        <w:rPr>
          <w:rFonts w:ascii="Arial" w:hAnsi="Arial" w:cs="Arial"/>
          <w:sz w:val="24"/>
          <w:szCs w:val="24"/>
          <w:u w:val="single"/>
        </w:rPr>
      </w:pPr>
    </w:p>
    <w:p w14:paraId="56CA8694" w14:textId="77777777" w:rsidR="00585095" w:rsidRDefault="00585095" w:rsidP="004D077F">
      <w:pPr>
        <w:spacing w:after="0"/>
        <w:jc w:val="both"/>
        <w:rPr>
          <w:rFonts w:ascii="Arial" w:hAnsi="Arial" w:cs="Arial"/>
          <w:sz w:val="24"/>
          <w:szCs w:val="24"/>
          <w:u w:val="single"/>
        </w:rPr>
      </w:pPr>
    </w:p>
    <w:p w14:paraId="0D2E578F" w14:textId="314E16BF" w:rsidR="004D077F" w:rsidRPr="004D077F" w:rsidRDefault="004D077F" w:rsidP="004D077F">
      <w:pPr>
        <w:spacing w:after="0"/>
        <w:jc w:val="both"/>
        <w:rPr>
          <w:rFonts w:ascii="Arial" w:hAnsi="Arial" w:cs="Arial"/>
          <w:sz w:val="24"/>
          <w:szCs w:val="24"/>
          <w:u w:val="single"/>
        </w:rPr>
      </w:pPr>
      <w:r w:rsidRPr="004D077F">
        <w:rPr>
          <w:rFonts w:ascii="Arial" w:hAnsi="Arial" w:cs="Arial"/>
          <w:sz w:val="24"/>
          <w:szCs w:val="24"/>
          <w:u w:val="single"/>
        </w:rPr>
        <w:t xml:space="preserve">Załączniki: </w:t>
      </w:r>
    </w:p>
    <w:p w14:paraId="2F2E0200" w14:textId="471A0938" w:rsidR="004D077F" w:rsidRDefault="004D077F" w:rsidP="004D077F">
      <w:pPr>
        <w:spacing w:after="0"/>
        <w:jc w:val="both"/>
        <w:rPr>
          <w:rFonts w:ascii="Arial" w:hAnsi="Arial" w:cs="Arial"/>
          <w:sz w:val="24"/>
          <w:szCs w:val="24"/>
        </w:rPr>
      </w:pPr>
      <w:r w:rsidRPr="004D077F">
        <w:rPr>
          <w:rFonts w:ascii="Arial" w:hAnsi="Arial" w:cs="Arial"/>
          <w:b/>
          <w:bCs/>
          <w:sz w:val="24"/>
          <w:szCs w:val="24"/>
        </w:rPr>
        <w:t>Załącznik nr 1</w:t>
      </w:r>
      <w:r>
        <w:rPr>
          <w:rFonts w:ascii="Arial" w:hAnsi="Arial" w:cs="Arial"/>
          <w:sz w:val="24"/>
          <w:szCs w:val="24"/>
        </w:rPr>
        <w:t xml:space="preserve"> – Karta zgłoszenia do „Programu Asystent osobisty osoby niepełnosprawnej” – edycja 2023</w:t>
      </w:r>
      <w:r w:rsidR="009213FA">
        <w:rPr>
          <w:rFonts w:ascii="Arial" w:hAnsi="Arial" w:cs="Arial"/>
          <w:sz w:val="24"/>
          <w:szCs w:val="24"/>
        </w:rPr>
        <w:t>;</w:t>
      </w:r>
    </w:p>
    <w:p w14:paraId="1112F717" w14:textId="775959F0" w:rsidR="004D077F" w:rsidRDefault="004D077F" w:rsidP="004D077F">
      <w:pPr>
        <w:spacing w:after="0"/>
        <w:jc w:val="both"/>
        <w:rPr>
          <w:rFonts w:ascii="Arial" w:hAnsi="Arial" w:cs="Arial"/>
          <w:sz w:val="24"/>
          <w:szCs w:val="24"/>
        </w:rPr>
      </w:pPr>
      <w:r w:rsidRPr="004D077F">
        <w:rPr>
          <w:rFonts w:ascii="Arial" w:hAnsi="Arial" w:cs="Arial"/>
          <w:b/>
          <w:bCs/>
          <w:sz w:val="24"/>
          <w:szCs w:val="24"/>
        </w:rPr>
        <w:t>Załącznik nr 2</w:t>
      </w:r>
      <w:r>
        <w:rPr>
          <w:rFonts w:ascii="Arial" w:hAnsi="Arial" w:cs="Arial"/>
          <w:sz w:val="24"/>
          <w:szCs w:val="24"/>
        </w:rPr>
        <w:t xml:space="preserve"> – Oświadczenia </w:t>
      </w:r>
      <w:r w:rsidR="001A3C10">
        <w:rPr>
          <w:rFonts w:ascii="Arial" w:hAnsi="Arial" w:cs="Arial"/>
          <w:sz w:val="24"/>
          <w:szCs w:val="24"/>
        </w:rPr>
        <w:t xml:space="preserve">uczestnika (tj. </w:t>
      </w:r>
      <w:r w:rsidR="00375EE3">
        <w:rPr>
          <w:rFonts w:ascii="Arial" w:hAnsi="Arial" w:cs="Arial"/>
          <w:sz w:val="24"/>
          <w:szCs w:val="24"/>
        </w:rPr>
        <w:t>osoby,</w:t>
      </w:r>
      <w:r w:rsidR="00A75CD4">
        <w:rPr>
          <w:rFonts w:ascii="Arial" w:hAnsi="Arial" w:cs="Arial"/>
          <w:sz w:val="24"/>
          <w:szCs w:val="24"/>
        </w:rPr>
        <w:t xml:space="preserve"> wobec której mają być świadczone usługi asystencji osobistej</w:t>
      </w:r>
      <w:r w:rsidR="001A3C10">
        <w:rPr>
          <w:rFonts w:ascii="Arial" w:hAnsi="Arial" w:cs="Arial"/>
          <w:sz w:val="24"/>
          <w:szCs w:val="24"/>
        </w:rPr>
        <w:t>)</w:t>
      </w:r>
      <w:r>
        <w:rPr>
          <w:rFonts w:ascii="Arial" w:hAnsi="Arial" w:cs="Arial"/>
          <w:sz w:val="24"/>
          <w:szCs w:val="24"/>
        </w:rPr>
        <w:t xml:space="preserve"> do „Programu Asystent osobisty osoby niepełnosprawnej” – edycja 2023</w:t>
      </w:r>
      <w:r w:rsidR="009213FA">
        <w:rPr>
          <w:rFonts w:ascii="Arial" w:hAnsi="Arial" w:cs="Arial"/>
          <w:sz w:val="24"/>
          <w:szCs w:val="24"/>
        </w:rPr>
        <w:t>;</w:t>
      </w:r>
    </w:p>
    <w:p w14:paraId="1CB52FEB" w14:textId="52785FC6" w:rsidR="004D077F" w:rsidRDefault="004D077F" w:rsidP="004D077F">
      <w:pPr>
        <w:spacing w:after="0"/>
        <w:jc w:val="both"/>
        <w:rPr>
          <w:rFonts w:ascii="Arial" w:hAnsi="Arial" w:cs="Arial"/>
          <w:sz w:val="24"/>
          <w:szCs w:val="24"/>
        </w:rPr>
      </w:pPr>
      <w:r w:rsidRPr="004D077F">
        <w:rPr>
          <w:rFonts w:ascii="Arial" w:hAnsi="Arial" w:cs="Arial"/>
          <w:b/>
          <w:bCs/>
          <w:sz w:val="24"/>
          <w:szCs w:val="24"/>
        </w:rPr>
        <w:t>Załącznik nr 3</w:t>
      </w:r>
      <w:r>
        <w:rPr>
          <w:rFonts w:ascii="Arial" w:hAnsi="Arial" w:cs="Arial"/>
          <w:sz w:val="24"/>
          <w:szCs w:val="24"/>
        </w:rPr>
        <w:t xml:space="preserve"> – </w:t>
      </w:r>
      <w:r w:rsidR="005A42B8">
        <w:rPr>
          <w:rFonts w:ascii="Arial" w:hAnsi="Arial" w:cs="Arial"/>
          <w:sz w:val="24"/>
          <w:szCs w:val="24"/>
        </w:rPr>
        <w:t>Program „Asystent osobisty osoby niepełnosprawnej” – edycja 2023 wskazanie asystenta</w:t>
      </w:r>
      <w:r w:rsidR="009213FA">
        <w:rPr>
          <w:rFonts w:ascii="Arial" w:hAnsi="Arial" w:cs="Arial"/>
          <w:sz w:val="24"/>
          <w:szCs w:val="24"/>
        </w:rPr>
        <w:t>;</w:t>
      </w:r>
    </w:p>
    <w:p w14:paraId="1C714F80" w14:textId="3911CAAE" w:rsidR="004D077F" w:rsidRDefault="004D077F" w:rsidP="004D077F">
      <w:pPr>
        <w:spacing w:after="0"/>
        <w:jc w:val="both"/>
        <w:rPr>
          <w:rFonts w:ascii="Arial" w:hAnsi="Arial" w:cs="Arial"/>
          <w:sz w:val="24"/>
          <w:szCs w:val="24"/>
        </w:rPr>
      </w:pPr>
      <w:r w:rsidRPr="004D077F">
        <w:rPr>
          <w:rFonts w:ascii="Arial" w:hAnsi="Arial" w:cs="Arial"/>
          <w:b/>
          <w:bCs/>
          <w:sz w:val="24"/>
          <w:szCs w:val="24"/>
        </w:rPr>
        <w:t>Załącznik nr 4</w:t>
      </w:r>
      <w:r>
        <w:rPr>
          <w:rFonts w:ascii="Arial" w:hAnsi="Arial" w:cs="Arial"/>
          <w:sz w:val="24"/>
          <w:szCs w:val="24"/>
        </w:rPr>
        <w:t xml:space="preserve"> – Klauzu</w:t>
      </w:r>
      <w:r w:rsidR="001A3C10">
        <w:rPr>
          <w:rFonts w:ascii="Arial" w:hAnsi="Arial" w:cs="Arial"/>
          <w:sz w:val="24"/>
          <w:szCs w:val="24"/>
        </w:rPr>
        <w:t>l</w:t>
      </w:r>
      <w:r>
        <w:rPr>
          <w:rFonts w:ascii="Arial" w:hAnsi="Arial" w:cs="Arial"/>
          <w:sz w:val="24"/>
          <w:szCs w:val="24"/>
        </w:rPr>
        <w:t xml:space="preserve">a </w:t>
      </w:r>
      <w:r w:rsidR="00867280">
        <w:rPr>
          <w:rFonts w:ascii="Arial" w:hAnsi="Arial" w:cs="Arial"/>
          <w:sz w:val="24"/>
          <w:szCs w:val="24"/>
        </w:rPr>
        <w:t xml:space="preserve">informacyjna </w:t>
      </w:r>
      <w:proofErr w:type="spellStart"/>
      <w:r>
        <w:rPr>
          <w:rFonts w:ascii="Arial" w:hAnsi="Arial" w:cs="Arial"/>
          <w:sz w:val="24"/>
          <w:szCs w:val="24"/>
        </w:rPr>
        <w:t>RODO</w:t>
      </w:r>
      <w:proofErr w:type="spellEnd"/>
      <w:r w:rsidR="00867280">
        <w:rPr>
          <w:rFonts w:ascii="Arial" w:hAnsi="Arial" w:cs="Arial"/>
          <w:sz w:val="24"/>
          <w:szCs w:val="24"/>
        </w:rPr>
        <w:t xml:space="preserve"> w ramach Programu „Asystent osobisty osoby niepełnosprawnej” – edycja 2023 Ministra Rodziny i Polityki Społecznej</w:t>
      </w:r>
      <w:r w:rsidR="009213FA">
        <w:rPr>
          <w:rFonts w:ascii="Arial" w:hAnsi="Arial" w:cs="Arial"/>
          <w:sz w:val="24"/>
          <w:szCs w:val="24"/>
        </w:rPr>
        <w:t>;</w:t>
      </w:r>
    </w:p>
    <w:p w14:paraId="7A993AD1" w14:textId="459F6CEB" w:rsidR="005223FB" w:rsidRDefault="005223FB" w:rsidP="004D077F">
      <w:pPr>
        <w:spacing w:after="0"/>
        <w:jc w:val="both"/>
        <w:rPr>
          <w:rFonts w:ascii="Arial" w:hAnsi="Arial" w:cs="Arial"/>
          <w:sz w:val="24"/>
          <w:szCs w:val="24"/>
        </w:rPr>
      </w:pPr>
      <w:r w:rsidRPr="005223FB">
        <w:rPr>
          <w:rFonts w:ascii="Arial" w:hAnsi="Arial" w:cs="Arial"/>
          <w:b/>
          <w:bCs/>
          <w:sz w:val="24"/>
          <w:szCs w:val="24"/>
        </w:rPr>
        <w:t>Załącznik nr 5</w:t>
      </w:r>
      <w:r>
        <w:rPr>
          <w:rFonts w:ascii="Arial" w:hAnsi="Arial" w:cs="Arial"/>
          <w:sz w:val="24"/>
          <w:szCs w:val="24"/>
        </w:rPr>
        <w:t xml:space="preserve"> – Klauzula informacyjna </w:t>
      </w:r>
      <w:proofErr w:type="spellStart"/>
      <w:r>
        <w:rPr>
          <w:rFonts w:ascii="Arial" w:hAnsi="Arial" w:cs="Arial"/>
          <w:sz w:val="24"/>
          <w:szCs w:val="24"/>
        </w:rPr>
        <w:t>RODO</w:t>
      </w:r>
      <w:proofErr w:type="spellEnd"/>
      <w:r>
        <w:rPr>
          <w:rFonts w:ascii="Arial" w:hAnsi="Arial" w:cs="Arial"/>
          <w:sz w:val="24"/>
          <w:szCs w:val="24"/>
        </w:rPr>
        <w:t xml:space="preserve"> Realizatora</w:t>
      </w:r>
      <w:r w:rsidR="005D7C52">
        <w:rPr>
          <w:rFonts w:ascii="Arial" w:hAnsi="Arial" w:cs="Arial"/>
          <w:sz w:val="24"/>
          <w:szCs w:val="24"/>
        </w:rPr>
        <w:t>;</w:t>
      </w:r>
    </w:p>
    <w:p w14:paraId="0D8BB5C7" w14:textId="34FF889A" w:rsidR="004D077F" w:rsidRDefault="004D077F" w:rsidP="004D077F">
      <w:pPr>
        <w:spacing w:after="0"/>
        <w:jc w:val="both"/>
        <w:rPr>
          <w:rFonts w:ascii="Arial" w:hAnsi="Arial" w:cs="Arial"/>
          <w:sz w:val="24"/>
          <w:szCs w:val="24"/>
        </w:rPr>
      </w:pPr>
      <w:r w:rsidRPr="004D077F">
        <w:rPr>
          <w:rFonts w:ascii="Arial" w:hAnsi="Arial" w:cs="Arial"/>
          <w:b/>
          <w:bCs/>
          <w:sz w:val="24"/>
          <w:szCs w:val="24"/>
        </w:rPr>
        <w:t xml:space="preserve">Załącznik nr </w:t>
      </w:r>
      <w:r w:rsidR="005223FB">
        <w:rPr>
          <w:rFonts w:ascii="Arial" w:hAnsi="Arial" w:cs="Arial"/>
          <w:b/>
          <w:bCs/>
          <w:sz w:val="24"/>
          <w:szCs w:val="24"/>
        </w:rPr>
        <w:t>6</w:t>
      </w:r>
      <w:r>
        <w:rPr>
          <w:rFonts w:ascii="Arial" w:hAnsi="Arial" w:cs="Arial"/>
          <w:sz w:val="24"/>
          <w:szCs w:val="24"/>
        </w:rPr>
        <w:t xml:space="preserve"> – Zaświadczenie lekarskie </w:t>
      </w:r>
      <w:r w:rsidR="001A3C10">
        <w:rPr>
          <w:rFonts w:ascii="Arial" w:hAnsi="Arial" w:cs="Arial"/>
          <w:sz w:val="24"/>
          <w:szCs w:val="24"/>
        </w:rPr>
        <w:t>(</w:t>
      </w:r>
      <w:r>
        <w:rPr>
          <w:rFonts w:ascii="Arial" w:hAnsi="Arial" w:cs="Arial"/>
          <w:sz w:val="24"/>
          <w:szCs w:val="24"/>
        </w:rPr>
        <w:t xml:space="preserve">dot. </w:t>
      </w:r>
      <w:proofErr w:type="spellStart"/>
      <w:r>
        <w:rPr>
          <w:rFonts w:ascii="Arial" w:hAnsi="Arial" w:cs="Arial"/>
          <w:sz w:val="24"/>
          <w:szCs w:val="24"/>
        </w:rPr>
        <w:t>AOON</w:t>
      </w:r>
      <w:proofErr w:type="spellEnd"/>
      <w:r w:rsidR="001A3C10">
        <w:rPr>
          <w:rFonts w:ascii="Arial" w:hAnsi="Arial" w:cs="Arial"/>
          <w:sz w:val="24"/>
          <w:szCs w:val="24"/>
        </w:rPr>
        <w:t>)</w:t>
      </w:r>
      <w:r w:rsidR="009213FA">
        <w:rPr>
          <w:rFonts w:ascii="Arial" w:hAnsi="Arial" w:cs="Arial"/>
          <w:sz w:val="24"/>
          <w:szCs w:val="24"/>
        </w:rPr>
        <w:t>;</w:t>
      </w:r>
    </w:p>
    <w:p w14:paraId="1DF16B1E" w14:textId="08C8EDB0" w:rsidR="004D077F" w:rsidRDefault="004D077F" w:rsidP="004D077F">
      <w:pPr>
        <w:spacing w:after="0"/>
        <w:jc w:val="both"/>
        <w:rPr>
          <w:rFonts w:ascii="Arial" w:hAnsi="Arial" w:cs="Arial"/>
          <w:sz w:val="24"/>
          <w:szCs w:val="24"/>
        </w:rPr>
      </w:pPr>
      <w:r w:rsidRPr="004D077F">
        <w:rPr>
          <w:rFonts w:ascii="Arial" w:hAnsi="Arial" w:cs="Arial"/>
          <w:b/>
          <w:bCs/>
          <w:sz w:val="24"/>
          <w:szCs w:val="24"/>
        </w:rPr>
        <w:t xml:space="preserve">Załącznik nr </w:t>
      </w:r>
      <w:r w:rsidR="005223FB">
        <w:rPr>
          <w:rFonts w:ascii="Arial" w:hAnsi="Arial" w:cs="Arial"/>
          <w:b/>
          <w:bCs/>
          <w:sz w:val="24"/>
          <w:szCs w:val="24"/>
        </w:rPr>
        <w:t>7</w:t>
      </w:r>
      <w:r>
        <w:rPr>
          <w:rFonts w:ascii="Arial" w:hAnsi="Arial" w:cs="Arial"/>
          <w:sz w:val="24"/>
          <w:szCs w:val="24"/>
        </w:rPr>
        <w:t xml:space="preserve"> – Karta realizacji usług </w:t>
      </w:r>
      <w:r w:rsidR="00867280">
        <w:rPr>
          <w:rFonts w:ascii="Arial" w:hAnsi="Arial" w:cs="Arial"/>
          <w:sz w:val="24"/>
          <w:szCs w:val="24"/>
        </w:rPr>
        <w:t>asystencji osobistej w ramach Programu „Asystent osobisty pomocy społecznej” – edycja 2023</w:t>
      </w:r>
      <w:r w:rsidR="009213FA">
        <w:rPr>
          <w:rFonts w:ascii="Arial" w:hAnsi="Arial" w:cs="Arial"/>
          <w:sz w:val="24"/>
          <w:szCs w:val="24"/>
        </w:rPr>
        <w:t>;</w:t>
      </w:r>
    </w:p>
    <w:p w14:paraId="3EFEC31F" w14:textId="52E4A6D0" w:rsidR="004D077F" w:rsidRDefault="004D077F" w:rsidP="004D077F">
      <w:pPr>
        <w:spacing w:after="0"/>
        <w:jc w:val="both"/>
        <w:rPr>
          <w:rFonts w:ascii="Arial" w:hAnsi="Arial" w:cs="Arial"/>
          <w:sz w:val="24"/>
          <w:szCs w:val="24"/>
        </w:rPr>
      </w:pPr>
      <w:r w:rsidRPr="004D077F">
        <w:rPr>
          <w:rFonts w:ascii="Arial" w:hAnsi="Arial" w:cs="Arial"/>
          <w:b/>
          <w:bCs/>
          <w:sz w:val="24"/>
          <w:szCs w:val="24"/>
        </w:rPr>
        <w:t xml:space="preserve">Załącznik nr </w:t>
      </w:r>
      <w:r w:rsidR="005223FB">
        <w:rPr>
          <w:rFonts w:ascii="Arial" w:hAnsi="Arial" w:cs="Arial"/>
          <w:b/>
          <w:bCs/>
          <w:sz w:val="24"/>
          <w:szCs w:val="24"/>
        </w:rPr>
        <w:t>8</w:t>
      </w:r>
      <w:r>
        <w:rPr>
          <w:rFonts w:ascii="Arial" w:hAnsi="Arial" w:cs="Arial"/>
          <w:sz w:val="24"/>
          <w:szCs w:val="24"/>
        </w:rPr>
        <w:t xml:space="preserve"> – Ewidencja przebiegu pojazdu</w:t>
      </w:r>
      <w:r w:rsidR="009213FA">
        <w:rPr>
          <w:rFonts w:ascii="Arial" w:hAnsi="Arial" w:cs="Arial"/>
          <w:sz w:val="24"/>
          <w:szCs w:val="24"/>
        </w:rPr>
        <w:t>;</w:t>
      </w:r>
      <w:r>
        <w:rPr>
          <w:rFonts w:ascii="Arial" w:hAnsi="Arial" w:cs="Arial"/>
          <w:sz w:val="24"/>
          <w:szCs w:val="24"/>
        </w:rPr>
        <w:t xml:space="preserve"> </w:t>
      </w:r>
    </w:p>
    <w:p w14:paraId="08BBF6D4" w14:textId="4773F920" w:rsidR="004D077F" w:rsidRDefault="004D077F" w:rsidP="004D077F">
      <w:pPr>
        <w:spacing w:after="0"/>
        <w:jc w:val="both"/>
        <w:rPr>
          <w:rFonts w:ascii="Arial" w:hAnsi="Arial" w:cs="Arial"/>
          <w:sz w:val="24"/>
          <w:szCs w:val="24"/>
        </w:rPr>
      </w:pPr>
      <w:r w:rsidRPr="004D077F">
        <w:rPr>
          <w:rFonts w:ascii="Arial" w:hAnsi="Arial" w:cs="Arial"/>
          <w:b/>
          <w:bCs/>
          <w:sz w:val="24"/>
          <w:szCs w:val="24"/>
        </w:rPr>
        <w:t>Załącznik n</w:t>
      </w:r>
      <w:r w:rsidR="00165903">
        <w:rPr>
          <w:rFonts w:ascii="Arial" w:hAnsi="Arial" w:cs="Arial"/>
          <w:b/>
          <w:bCs/>
          <w:sz w:val="24"/>
          <w:szCs w:val="24"/>
        </w:rPr>
        <w:t>r</w:t>
      </w:r>
      <w:r w:rsidRPr="004D077F">
        <w:rPr>
          <w:rFonts w:ascii="Arial" w:hAnsi="Arial" w:cs="Arial"/>
          <w:b/>
          <w:bCs/>
          <w:sz w:val="24"/>
          <w:szCs w:val="24"/>
        </w:rPr>
        <w:t xml:space="preserve"> </w:t>
      </w:r>
      <w:r w:rsidR="005223FB">
        <w:rPr>
          <w:rFonts w:ascii="Arial" w:hAnsi="Arial" w:cs="Arial"/>
          <w:b/>
          <w:bCs/>
          <w:sz w:val="24"/>
          <w:szCs w:val="24"/>
        </w:rPr>
        <w:t>9</w:t>
      </w:r>
      <w:r>
        <w:rPr>
          <w:rFonts w:ascii="Arial" w:hAnsi="Arial" w:cs="Arial"/>
          <w:sz w:val="24"/>
          <w:szCs w:val="24"/>
        </w:rPr>
        <w:t xml:space="preserve"> – Ewidencja </w:t>
      </w:r>
      <w:r w:rsidR="00867280">
        <w:rPr>
          <w:rFonts w:ascii="Arial" w:hAnsi="Arial" w:cs="Arial"/>
          <w:sz w:val="24"/>
          <w:szCs w:val="24"/>
        </w:rPr>
        <w:t>biletów komunikacyjnych</w:t>
      </w:r>
      <w:r w:rsidR="009213FA">
        <w:rPr>
          <w:rFonts w:ascii="Arial" w:hAnsi="Arial" w:cs="Arial"/>
          <w:sz w:val="24"/>
          <w:szCs w:val="24"/>
        </w:rPr>
        <w:t>;</w:t>
      </w:r>
      <w:r w:rsidR="00867280">
        <w:rPr>
          <w:rFonts w:ascii="Arial" w:hAnsi="Arial" w:cs="Arial"/>
          <w:sz w:val="24"/>
          <w:szCs w:val="24"/>
        </w:rPr>
        <w:t xml:space="preserve"> </w:t>
      </w:r>
      <w:r>
        <w:rPr>
          <w:rFonts w:ascii="Arial" w:hAnsi="Arial" w:cs="Arial"/>
          <w:sz w:val="24"/>
          <w:szCs w:val="24"/>
        </w:rPr>
        <w:t xml:space="preserve"> </w:t>
      </w:r>
    </w:p>
    <w:p w14:paraId="18D87694" w14:textId="7E1EA475" w:rsidR="004D077F" w:rsidRDefault="004D077F" w:rsidP="004D077F">
      <w:pPr>
        <w:spacing w:after="0"/>
        <w:jc w:val="both"/>
        <w:rPr>
          <w:rFonts w:ascii="Arial" w:hAnsi="Arial" w:cs="Arial"/>
          <w:sz w:val="24"/>
          <w:szCs w:val="24"/>
        </w:rPr>
      </w:pPr>
      <w:r w:rsidRPr="004D077F">
        <w:rPr>
          <w:rFonts w:ascii="Arial" w:hAnsi="Arial" w:cs="Arial"/>
          <w:b/>
          <w:bCs/>
          <w:sz w:val="24"/>
          <w:szCs w:val="24"/>
        </w:rPr>
        <w:t>Załącznik</w:t>
      </w:r>
      <w:r w:rsidR="00165903">
        <w:rPr>
          <w:rFonts w:ascii="Arial" w:hAnsi="Arial" w:cs="Arial"/>
          <w:b/>
          <w:bCs/>
          <w:sz w:val="24"/>
          <w:szCs w:val="24"/>
        </w:rPr>
        <w:t xml:space="preserve"> </w:t>
      </w:r>
      <w:r w:rsidRPr="004D077F">
        <w:rPr>
          <w:rFonts w:ascii="Arial" w:hAnsi="Arial" w:cs="Arial"/>
          <w:b/>
          <w:bCs/>
          <w:sz w:val="24"/>
          <w:szCs w:val="24"/>
        </w:rPr>
        <w:t>nr</w:t>
      </w:r>
      <w:r w:rsidR="00165903">
        <w:rPr>
          <w:rFonts w:ascii="Arial" w:hAnsi="Arial" w:cs="Arial"/>
          <w:b/>
          <w:bCs/>
          <w:sz w:val="24"/>
          <w:szCs w:val="24"/>
        </w:rPr>
        <w:t xml:space="preserve"> </w:t>
      </w:r>
      <w:r w:rsidR="005223FB">
        <w:rPr>
          <w:rFonts w:ascii="Arial" w:hAnsi="Arial" w:cs="Arial"/>
          <w:b/>
          <w:bCs/>
          <w:sz w:val="24"/>
          <w:szCs w:val="24"/>
        </w:rPr>
        <w:t>10</w:t>
      </w:r>
      <w:r>
        <w:rPr>
          <w:rFonts w:ascii="Arial" w:hAnsi="Arial" w:cs="Arial"/>
          <w:sz w:val="24"/>
          <w:szCs w:val="24"/>
        </w:rPr>
        <w:t xml:space="preserve"> – Ewidencja kosztów przejazdu </w:t>
      </w:r>
      <w:r w:rsidR="00867280">
        <w:rPr>
          <w:rFonts w:ascii="Arial" w:hAnsi="Arial" w:cs="Arial"/>
          <w:sz w:val="24"/>
          <w:szCs w:val="24"/>
        </w:rPr>
        <w:t>innym środkiem transportu, np. taksówką</w:t>
      </w:r>
      <w:r w:rsidR="009213FA">
        <w:rPr>
          <w:rFonts w:ascii="Arial" w:hAnsi="Arial" w:cs="Arial"/>
          <w:sz w:val="24"/>
          <w:szCs w:val="24"/>
        </w:rPr>
        <w:t>;</w:t>
      </w:r>
    </w:p>
    <w:p w14:paraId="7B68E43D" w14:textId="6E2C0C77" w:rsidR="009213FA" w:rsidRPr="004D077F" w:rsidRDefault="009213FA" w:rsidP="004D077F">
      <w:pPr>
        <w:spacing w:after="0"/>
        <w:jc w:val="both"/>
        <w:rPr>
          <w:rFonts w:ascii="Arial" w:hAnsi="Arial" w:cs="Arial"/>
          <w:sz w:val="24"/>
          <w:szCs w:val="24"/>
        </w:rPr>
      </w:pPr>
      <w:r w:rsidRPr="009213FA">
        <w:rPr>
          <w:rFonts w:ascii="Arial" w:hAnsi="Arial" w:cs="Arial"/>
          <w:b/>
          <w:bCs/>
          <w:sz w:val="24"/>
          <w:szCs w:val="24"/>
        </w:rPr>
        <w:t>Załącznik nr 1</w:t>
      </w:r>
      <w:r w:rsidR="005223FB">
        <w:rPr>
          <w:rFonts w:ascii="Arial" w:hAnsi="Arial" w:cs="Arial"/>
          <w:b/>
          <w:bCs/>
          <w:sz w:val="24"/>
          <w:szCs w:val="24"/>
        </w:rPr>
        <w:t>1</w:t>
      </w:r>
      <w:r>
        <w:rPr>
          <w:rFonts w:ascii="Arial" w:hAnsi="Arial" w:cs="Arial"/>
          <w:sz w:val="24"/>
          <w:szCs w:val="24"/>
        </w:rPr>
        <w:t xml:space="preserve"> – Karta zakresu czynności w ramach usług asystencji osobistej do Programu „Asystent osobisty osoby niepełnosprawnej” – edycja 2023.</w:t>
      </w:r>
    </w:p>
    <w:sectPr w:rsidR="009213FA" w:rsidRPr="004D077F" w:rsidSect="005D45BC">
      <w:footerReference w:type="default" r:id="rId8"/>
      <w:headerReference w:type="first" r:id="rId9"/>
      <w:pgSz w:w="11906" w:h="16838"/>
      <w:pgMar w:top="1417" w:right="1417" w:bottom="1417" w:left="1417" w:header="284"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BDA0" w14:textId="77777777" w:rsidR="00071F43" w:rsidRDefault="00071F43" w:rsidP="007735CD">
      <w:pPr>
        <w:spacing w:after="0" w:line="240" w:lineRule="auto"/>
      </w:pPr>
      <w:r>
        <w:separator/>
      </w:r>
    </w:p>
  </w:endnote>
  <w:endnote w:type="continuationSeparator" w:id="0">
    <w:p w14:paraId="12E17586" w14:textId="77777777" w:rsidR="00071F43" w:rsidRDefault="00071F43" w:rsidP="0077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096954"/>
      <w:docPartObj>
        <w:docPartGallery w:val="Page Numbers (Bottom of Page)"/>
        <w:docPartUnique/>
      </w:docPartObj>
    </w:sdtPr>
    <w:sdtEndPr/>
    <w:sdtContent>
      <w:p w14:paraId="45B1674C" w14:textId="3575A55B" w:rsidR="00A75E7F" w:rsidRDefault="00A75E7F">
        <w:pPr>
          <w:pStyle w:val="Stopka"/>
          <w:jc w:val="right"/>
        </w:pPr>
        <w:r>
          <w:fldChar w:fldCharType="begin"/>
        </w:r>
        <w:r>
          <w:instrText>PAGE   \* MERGEFORMAT</w:instrText>
        </w:r>
        <w:r>
          <w:fldChar w:fldCharType="separate"/>
        </w:r>
        <w:r>
          <w:t>2</w:t>
        </w:r>
        <w:r>
          <w:fldChar w:fldCharType="end"/>
        </w:r>
      </w:p>
    </w:sdtContent>
  </w:sdt>
  <w:p w14:paraId="09443A2C" w14:textId="77777777" w:rsidR="00A75E7F" w:rsidRDefault="00A75E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CECC" w14:textId="77777777" w:rsidR="00071F43" w:rsidRDefault="00071F43" w:rsidP="007735CD">
      <w:pPr>
        <w:spacing w:after="0" w:line="240" w:lineRule="auto"/>
      </w:pPr>
      <w:r>
        <w:separator/>
      </w:r>
    </w:p>
  </w:footnote>
  <w:footnote w:type="continuationSeparator" w:id="0">
    <w:p w14:paraId="61690035" w14:textId="77777777" w:rsidR="00071F43" w:rsidRDefault="00071F43" w:rsidP="007735CD">
      <w:pPr>
        <w:spacing w:after="0" w:line="240" w:lineRule="auto"/>
      </w:pPr>
      <w:r>
        <w:continuationSeparator/>
      </w:r>
    </w:p>
  </w:footnote>
  <w:footnote w:id="1">
    <w:p w14:paraId="31BAFB1E" w14:textId="77777777" w:rsidR="0019273A" w:rsidRDefault="0019273A" w:rsidP="0019273A">
      <w:pPr>
        <w:pStyle w:val="Tekstprzypisudolnego"/>
      </w:pPr>
      <w:r>
        <w:rPr>
          <w:rStyle w:val="Odwoanieprzypisudolnego"/>
        </w:rPr>
        <w:footnoteRef/>
      </w:r>
      <w:r>
        <w:t xml:space="preserve"> Usługi asystencji osobistej na terenie szkoły może być realizowane wyłącznie w przypadku, gdy szkoła nie zapewnia tej usługi. </w:t>
      </w:r>
    </w:p>
  </w:footnote>
  <w:footnote w:id="2">
    <w:p w14:paraId="6D40845D" w14:textId="77777777" w:rsidR="0019273A" w:rsidRDefault="0019273A" w:rsidP="0019273A">
      <w:pPr>
        <w:pStyle w:val="Tekstprzypisudolnego"/>
      </w:pPr>
      <w:r>
        <w:rPr>
          <w:rStyle w:val="Odwoanieprzypisudolnego"/>
        </w:rPr>
        <w:footnoteRef/>
      </w:r>
      <w:r>
        <w:t xml:space="preserve"> Za członków rodziny uznaje się rodziców i dzieci, rodzeństwo, wnuki, dziadków, teściów, macochę, ojczyma oraz inne osoby pozostające we wspólnym gospodarstwie domowym z Uczestnikiem Programu.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6F86" w14:textId="77777777" w:rsidR="00410BAF" w:rsidRDefault="00410BAF" w:rsidP="005D45BC">
    <w:pPr>
      <w:spacing w:after="0"/>
      <w:ind w:left="2832"/>
      <w:jc w:val="right"/>
      <w:rPr>
        <w:rFonts w:ascii="Arial" w:hAnsi="Arial" w:cs="Arial"/>
        <w:sz w:val="20"/>
        <w:szCs w:val="20"/>
      </w:rPr>
    </w:pPr>
  </w:p>
  <w:p w14:paraId="0173D0A1" w14:textId="65328229" w:rsidR="005D45BC" w:rsidRDefault="00212C86" w:rsidP="00212C86">
    <w:pPr>
      <w:pStyle w:val="Nagwek"/>
      <w:tabs>
        <w:tab w:val="clear" w:pos="4536"/>
        <w:tab w:val="clear" w:pos="9072"/>
        <w:tab w:val="left" w:pos="5460"/>
        <w:tab w:val="left" w:pos="7005"/>
      </w:tabs>
    </w:pPr>
    <w:r w:rsidRPr="00495952">
      <w:rPr>
        <w:noProof/>
      </w:rPr>
      <w:drawing>
        <wp:inline distT="0" distB="0" distL="0" distR="0" wp14:anchorId="6BD02EFB" wp14:editId="2CA74A65">
          <wp:extent cx="1752600" cy="617757"/>
          <wp:effectExtent l="0" t="0" r="0" b="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449" cy="624048"/>
                  </a:xfrm>
                  <a:prstGeom prst="rect">
                    <a:avLst/>
                  </a:prstGeom>
                  <a:noFill/>
                  <a:ln>
                    <a:noFill/>
                  </a:ln>
                </pic:spPr>
              </pic:pic>
            </a:graphicData>
          </a:graphic>
        </wp:inline>
      </w:drawing>
    </w:r>
    <w:r>
      <w:t xml:space="preserve">                 </w:t>
    </w:r>
    <w:r>
      <w:rPr>
        <w:noProof/>
      </w:rPr>
      <w:drawing>
        <wp:inline distT="0" distB="0" distL="0" distR="0" wp14:anchorId="28DDDE3C" wp14:editId="62A35998">
          <wp:extent cx="1438275" cy="423110"/>
          <wp:effectExtent l="0" t="0" r="0"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9617" cy="426447"/>
                  </a:xfrm>
                  <a:prstGeom prst="rect">
                    <a:avLst/>
                  </a:prstGeom>
                  <a:noFill/>
                  <a:ln>
                    <a:noFill/>
                  </a:ln>
                </pic:spPr>
              </pic:pic>
            </a:graphicData>
          </a:graphic>
        </wp:inline>
      </w:drawing>
    </w:r>
    <w:r>
      <w:t xml:space="preserve">                       </w:t>
    </w:r>
    <w:r>
      <w:rPr>
        <w:noProof/>
      </w:rPr>
      <w:drawing>
        <wp:inline distT="0" distB="0" distL="0" distR="0" wp14:anchorId="2FB10618" wp14:editId="35439372">
          <wp:extent cx="1009650" cy="712035"/>
          <wp:effectExtent l="0" t="0" r="0" b="0"/>
          <wp:docPr id="1" name="Obraz 1" descr="Oficjalny Serwis Bydgoszczy -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jalny Serwis Bydgoszczy - Logoty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9492" cy="726028"/>
                  </a:xfrm>
                  <a:prstGeom prst="rect">
                    <a:avLst/>
                  </a:prstGeom>
                  <a:noFill/>
                  <a:ln>
                    <a:noFill/>
                  </a:ln>
                </pic:spPr>
              </pic:pic>
            </a:graphicData>
          </a:graphic>
        </wp:inline>
      </w:drawing>
    </w:r>
  </w:p>
  <w:p w14:paraId="5DB856EE" w14:textId="77777777" w:rsidR="00212C86" w:rsidRDefault="00212C86" w:rsidP="00212C86">
    <w:pPr>
      <w:pStyle w:val="Nagwek"/>
      <w:tabs>
        <w:tab w:val="clear" w:pos="4536"/>
        <w:tab w:val="clear" w:pos="9072"/>
        <w:tab w:val="left" w:pos="5460"/>
        <w:tab w:val="left" w:pos="70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6E6"/>
    <w:multiLevelType w:val="hybridMultilevel"/>
    <w:tmpl w:val="C9A41FCA"/>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9F07578"/>
    <w:multiLevelType w:val="hybridMultilevel"/>
    <w:tmpl w:val="B6FA3128"/>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735AD4"/>
    <w:multiLevelType w:val="hybridMultilevel"/>
    <w:tmpl w:val="71B809C4"/>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6655AF"/>
    <w:multiLevelType w:val="hybridMultilevel"/>
    <w:tmpl w:val="7D9EB7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4400E22"/>
    <w:multiLevelType w:val="multilevel"/>
    <w:tmpl w:val="A872931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B33CA1"/>
    <w:multiLevelType w:val="hybridMultilevel"/>
    <w:tmpl w:val="F2A693A4"/>
    <w:lvl w:ilvl="0" w:tplc="CDA85EA2">
      <w:start w:val="1"/>
      <w:numFmt w:val="upp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D5E6802"/>
    <w:multiLevelType w:val="hybridMultilevel"/>
    <w:tmpl w:val="0410185E"/>
    <w:lvl w:ilvl="0" w:tplc="773EF6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03165F"/>
    <w:multiLevelType w:val="hybridMultilevel"/>
    <w:tmpl w:val="FD4AC762"/>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B7F5180"/>
    <w:multiLevelType w:val="hybridMultilevel"/>
    <w:tmpl w:val="69FC5AA2"/>
    <w:lvl w:ilvl="0" w:tplc="DC9E53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C67544"/>
    <w:multiLevelType w:val="hybridMultilevel"/>
    <w:tmpl w:val="FF82A738"/>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CFD2DA3"/>
    <w:multiLevelType w:val="hybridMultilevel"/>
    <w:tmpl w:val="1A64C542"/>
    <w:lvl w:ilvl="0" w:tplc="04150015">
      <w:start w:val="1"/>
      <w:numFmt w:val="upp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2D0E210E"/>
    <w:multiLevelType w:val="hybridMultilevel"/>
    <w:tmpl w:val="76D8DFE0"/>
    <w:lvl w:ilvl="0" w:tplc="04150015">
      <w:start w:val="1"/>
      <w:numFmt w:val="upp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 w15:restartNumberingAfterBreak="0">
    <w:nsid w:val="2EAC2608"/>
    <w:multiLevelType w:val="multilevel"/>
    <w:tmpl w:val="40D44F7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3324CA8"/>
    <w:multiLevelType w:val="hybridMultilevel"/>
    <w:tmpl w:val="425662C6"/>
    <w:lvl w:ilvl="0" w:tplc="D9BA3450">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35E54CBC"/>
    <w:multiLevelType w:val="hybridMultilevel"/>
    <w:tmpl w:val="AD7ACD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8741F3"/>
    <w:multiLevelType w:val="hybridMultilevel"/>
    <w:tmpl w:val="7AE62768"/>
    <w:lvl w:ilvl="0" w:tplc="04150015">
      <w:start w:val="1"/>
      <w:numFmt w:val="upp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42381E61"/>
    <w:multiLevelType w:val="hybridMultilevel"/>
    <w:tmpl w:val="38B856BC"/>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39B5648"/>
    <w:multiLevelType w:val="hybridMultilevel"/>
    <w:tmpl w:val="82AEBDA4"/>
    <w:lvl w:ilvl="0" w:tplc="CD082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E1094A"/>
    <w:multiLevelType w:val="hybridMultilevel"/>
    <w:tmpl w:val="6672924C"/>
    <w:lvl w:ilvl="0" w:tplc="D38053DA">
      <w:start w:val="2"/>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46B43B83"/>
    <w:multiLevelType w:val="hybridMultilevel"/>
    <w:tmpl w:val="0E88EAF2"/>
    <w:lvl w:ilvl="0" w:tplc="04150015">
      <w:start w:val="1"/>
      <w:numFmt w:val="upp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46E03CDC"/>
    <w:multiLevelType w:val="hybridMultilevel"/>
    <w:tmpl w:val="7138CE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7315D9F"/>
    <w:multiLevelType w:val="hybridMultilevel"/>
    <w:tmpl w:val="D940260E"/>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2" w15:restartNumberingAfterBreak="0">
    <w:nsid w:val="4D376A95"/>
    <w:multiLevelType w:val="hybridMultilevel"/>
    <w:tmpl w:val="5DE6BFC6"/>
    <w:lvl w:ilvl="0" w:tplc="04150015">
      <w:start w:val="1"/>
      <w:numFmt w:val="upp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4D6D0814"/>
    <w:multiLevelType w:val="hybridMultilevel"/>
    <w:tmpl w:val="25EE89F8"/>
    <w:lvl w:ilvl="0" w:tplc="04150011">
      <w:start w:val="1"/>
      <w:numFmt w:val="decimal"/>
      <w:lvlText w:val="%1)"/>
      <w:lvlJc w:val="left"/>
      <w:pPr>
        <w:ind w:left="3000" w:hanging="360"/>
      </w:pPr>
    </w:lvl>
    <w:lvl w:ilvl="1" w:tplc="04150019" w:tentative="1">
      <w:start w:val="1"/>
      <w:numFmt w:val="lowerLetter"/>
      <w:lvlText w:val="%2."/>
      <w:lvlJc w:val="left"/>
      <w:pPr>
        <w:ind w:left="3720" w:hanging="360"/>
      </w:pPr>
    </w:lvl>
    <w:lvl w:ilvl="2" w:tplc="0415001B" w:tentative="1">
      <w:start w:val="1"/>
      <w:numFmt w:val="lowerRoman"/>
      <w:lvlText w:val="%3."/>
      <w:lvlJc w:val="right"/>
      <w:pPr>
        <w:ind w:left="4440" w:hanging="180"/>
      </w:pPr>
    </w:lvl>
    <w:lvl w:ilvl="3" w:tplc="0415000F" w:tentative="1">
      <w:start w:val="1"/>
      <w:numFmt w:val="decimal"/>
      <w:lvlText w:val="%4."/>
      <w:lvlJc w:val="left"/>
      <w:pPr>
        <w:ind w:left="5160" w:hanging="360"/>
      </w:pPr>
    </w:lvl>
    <w:lvl w:ilvl="4" w:tplc="04150019" w:tentative="1">
      <w:start w:val="1"/>
      <w:numFmt w:val="lowerLetter"/>
      <w:lvlText w:val="%5."/>
      <w:lvlJc w:val="left"/>
      <w:pPr>
        <w:ind w:left="5880" w:hanging="360"/>
      </w:pPr>
    </w:lvl>
    <w:lvl w:ilvl="5" w:tplc="0415001B" w:tentative="1">
      <w:start w:val="1"/>
      <w:numFmt w:val="lowerRoman"/>
      <w:lvlText w:val="%6."/>
      <w:lvlJc w:val="right"/>
      <w:pPr>
        <w:ind w:left="6600" w:hanging="180"/>
      </w:pPr>
    </w:lvl>
    <w:lvl w:ilvl="6" w:tplc="0415000F" w:tentative="1">
      <w:start w:val="1"/>
      <w:numFmt w:val="decimal"/>
      <w:lvlText w:val="%7."/>
      <w:lvlJc w:val="left"/>
      <w:pPr>
        <w:ind w:left="7320" w:hanging="360"/>
      </w:pPr>
    </w:lvl>
    <w:lvl w:ilvl="7" w:tplc="04150019" w:tentative="1">
      <w:start w:val="1"/>
      <w:numFmt w:val="lowerLetter"/>
      <w:lvlText w:val="%8."/>
      <w:lvlJc w:val="left"/>
      <w:pPr>
        <w:ind w:left="8040" w:hanging="360"/>
      </w:pPr>
    </w:lvl>
    <w:lvl w:ilvl="8" w:tplc="0415001B" w:tentative="1">
      <w:start w:val="1"/>
      <w:numFmt w:val="lowerRoman"/>
      <w:lvlText w:val="%9."/>
      <w:lvlJc w:val="right"/>
      <w:pPr>
        <w:ind w:left="8760" w:hanging="180"/>
      </w:pPr>
    </w:lvl>
  </w:abstractNum>
  <w:abstractNum w:abstractNumId="24" w15:restartNumberingAfterBreak="0">
    <w:nsid w:val="536C14B0"/>
    <w:multiLevelType w:val="hybridMultilevel"/>
    <w:tmpl w:val="066CDBC4"/>
    <w:lvl w:ilvl="0" w:tplc="712AD5CC">
      <w:start w:val="10"/>
      <w:numFmt w:val="decimal"/>
      <w:lvlText w:val="%1"/>
      <w:lvlJc w:val="left"/>
      <w:pPr>
        <w:ind w:left="1571" w:hanging="360"/>
      </w:pPr>
      <w:rPr>
        <w:rFonts w:hint="default"/>
        <w:color w:val="000000" w:themeColor="text1"/>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54812FE2"/>
    <w:multiLevelType w:val="hybridMultilevel"/>
    <w:tmpl w:val="6588839C"/>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26" w15:restartNumberingAfterBreak="0">
    <w:nsid w:val="54B27FC1"/>
    <w:multiLevelType w:val="hybridMultilevel"/>
    <w:tmpl w:val="B1A0CE1E"/>
    <w:lvl w:ilvl="0" w:tplc="04150017">
      <w:start w:val="1"/>
      <w:numFmt w:val="lowerLetter"/>
      <w:lvlText w:val="%1)"/>
      <w:lvlJc w:val="left"/>
      <w:pPr>
        <w:ind w:left="2496" w:hanging="360"/>
      </w:pPr>
    </w:lvl>
    <w:lvl w:ilvl="1" w:tplc="04150019" w:tentative="1">
      <w:start w:val="1"/>
      <w:numFmt w:val="lowerLetter"/>
      <w:lvlText w:val="%2."/>
      <w:lvlJc w:val="left"/>
      <w:pPr>
        <w:ind w:left="3216" w:hanging="360"/>
      </w:p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27" w15:restartNumberingAfterBreak="0">
    <w:nsid w:val="58433B83"/>
    <w:multiLevelType w:val="hybridMultilevel"/>
    <w:tmpl w:val="0360D910"/>
    <w:lvl w:ilvl="0" w:tplc="E49848CA">
      <w:start w:val="1"/>
      <w:numFmt w:val="upp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5D455D7E"/>
    <w:multiLevelType w:val="hybridMultilevel"/>
    <w:tmpl w:val="D7BCF1CE"/>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24E0639"/>
    <w:multiLevelType w:val="hybridMultilevel"/>
    <w:tmpl w:val="B24472F2"/>
    <w:lvl w:ilvl="0" w:tplc="04150015">
      <w:start w:val="1"/>
      <w:numFmt w:val="upp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65D434BD"/>
    <w:multiLevelType w:val="hybridMultilevel"/>
    <w:tmpl w:val="3162018A"/>
    <w:lvl w:ilvl="0" w:tplc="3F8AE4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2E1D56"/>
    <w:multiLevelType w:val="hybridMultilevel"/>
    <w:tmpl w:val="678CD630"/>
    <w:lvl w:ilvl="0" w:tplc="94DC277A">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215035"/>
    <w:multiLevelType w:val="hybridMultilevel"/>
    <w:tmpl w:val="5080BEE2"/>
    <w:lvl w:ilvl="0" w:tplc="9BC8EBC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D15A4D"/>
    <w:multiLevelType w:val="hybridMultilevel"/>
    <w:tmpl w:val="0B82FD74"/>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15:restartNumberingAfterBreak="0">
    <w:nsid w:val="7E7118FF"/>
    <w:multiLevelType w:val="multilevel"/>
    <w:tmpl w:val="52D8AC34"/>
    <w:lvl w:ilvl="0">
      <w:start w:val="1"/>
      <w:numFmt w:val="lowerLetter"/>
      <w:lvlText w:val="%1)"/>
      <w:lvlJc w:val="left"/>
      <w:pPr>
        <w:ind w:left="1440" w:hanging="360"/>
      </w:pPr>
    </w:lvl>
    <w:lvl w:ilvl="1">
      <w:numFmt w:val="bullet"/>
      <w:lvlText w:val=""/>
      <w:lvlJc w:val="left"/>
      <w:pPr>
        <w:ind w:left="2160" w:hanging="360"/>
      </w:pPr>
      <w:rPr>
        <w:rFonts w:ascii="Symbol" w:eastAsia="Calibri" w:hAnsi="Symbol" w:cs="Calibri"/>
        <w:color w:val="000000"/>
        <w:sz w:val="24"/>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442842257">
    <w:abstractNumId w:val="14"/>
  </w:num>
  <w:num w:numId="2" w16cid:durableId="605818366">
    <w:abstractNumId w:val="1"/>
  </w:num>
  <w:num w:numId="3" w16cid:durableId="146862133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8905801">
    <w:abstractNumId w:val="7"/>
  </w:num>
  <w:num w:numId="5" w16cid:durableId="1624993442">
    <w:abstractNumId w:val="0"/>
  </w:num>
  <w:num w:numId="6" w16cid:durableId="163516608">
    <w:abstractNumId w:val="6"/>
  </w:num>
  <w:num w:numId="7" w16cid:durableId="5517767">
    <w:abstractNumId w:val="17"/>
  </w:num>
  <w:num w:numId="8" w16cid:durableId="47268025">
    <w:abstractNumId w:val="22"/>
  </w:num>
  <w:num w:numId="9" w16cid:durableId="1506942028">
    <w:abstractNumId w:val="16"/>
  </w:num>
  <w:num w:numId="10" w16cid:durableId="277370304">
    <w:abstractNumId w:val="8"/>
  </w:num>
  <w:num w:numId="11" w16cid:durableId="1820069505">
    <w:abstractNumId w:val="30"/>
  </w:num>
  <w:num w:numId="12" w16cid:durableId="1380400707">
    <w:abstractNumId w:val="19"/>
  </w:num>
  <w:num w:numId="13" w16cid:durableId="608048538">
    <w:abstractNumId w:val="33"/>
  </w:num>
  <w:num w:numId="14" w16cid:durableId="832375523">
    <w:abstractNumId w:val="23"/>
  </w:num>
  <w:num w:numId="15" w16cid:durableId="113906333">
    <w:abstractNumId w:val="21"/>
  </w:num>
  <w:num w:numId="16" w16cid:durableId="270360951">
    <w:abstractNumId w:val="31"/>
  </w:num>
  <w:num w:numId="17" w16cid:durableId="1692104129">
    <w:abstractNumId w:val="10"/>
  </w:num>
  <w:num w:numId="18" w16cid:durableId="1235166134">
    <w:abstractNumId w:val="32"/>
  </w:num>
  <w:num w:numId="19" w16cid:durableId="1967278296">
    <w:abstractNumId w:val="28"/>
  </w:num>
  <w:num w:numId="20" w16cid:durableId="2696332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1125185">
    <w:abstractNumId w:val="12"/>
  </w:num>
  <w:num w:numId="22" w16cid:durableId="491870241">
    <w:abstractNumId w:val="15"/>
  </w:num>
  <w:num w:numId="23" w16cid:durableId="1805391638">
    <w:abstractNumId w:val="29"/>
  </w:num>
  <w:num w:numId="24" w16cid:durableId="1176769160">
    <w:abstractNumId w:val="2"/>
  </w:num>
  <w:num w:numId="25" w16cid:durableId="1485465317">
    <w:abstractNumId w:val="9"/>
  </w:num>
  <w:num w:numId="26" w16cid:durableId="483281663">
    <w:abstractNumId w:val="13"/>
  </w:num>
  <w:num w:numId="27" w16cid:durableId="761612037">
    <w:abstractNumId w:val="25"/>
  </w:num>
  <w:num w:numId="28" w16cid:durableId="791633304">
    <w:abstractNumId w:val="26"/>
  </w:num>
  <w:num w:numId="29" w16cid:durableId="443575062">
    <w:abstractNumId w:val="27"/>
  </w:num>
  <w:num w:numId="30" w16cid:durableId="1417283136">
    <w:abstractNumId w:val="5"/>
  </w:num>
  <w:num w:numId="31" w16cid:durableId="1723018834">
    <w:abstractNumId w:val="24"/>
  </w:num>
  <w:num w:numId="32" w16cid:durableId="1019504560">
    <w:abstractNumId w:val="3"/>
  </w:num>
  <w:num w:numId="33" w16cid:durableId="1591039356">
    <w:abstractNumId w:val="11"/>
  </w:num>
  <w:num w:numId="34" w16cid:durableId="1362047111">
    <w:abstractNumId w:val="18"/>
  </w:num>
  <w:num w:numId="35" w16cid:durableId="13138677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Pqgr5NXOBU1iw5V7nJ5gO4J6WpfBhuaUU95cMDylXA3LteOJqCuzJzO7kwNTYPmXOjDxAO+7WgRQ/4Ag15KRA==" w:salt="qLlqNb7PIspVIh0iKq0m/A=="/>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07"/>
    <w:rsid w:val="00052BCB"/>
    <w:rsid w:val="00060956"/>
    <w:rsid w:val="00071F43"/>
    <w:rsid w:val="00074ADC"/>
    <w:rsid w:val="000839B6"/>
    <w:rsid w:val="00084907"/>
    <w:rsid w:val="00095351"/>
    <w:rsid w:val="000B3CCF"/>
    <w:rsid w:val="000F05AB"/>
    <w:rsid w:val="00123DED"/>
    <w:rsid w:val="00142934"/>
    <w:rsid w:val="00157AE5"/>
    <w:rsid w:val="00165903"/>
    <w:rsid w:val="0019166D"/>
    <w:rsid w:val="0019273A"/>
    <w:rsid w:val="001A3C10"/>
    <w:rsid w:val="001B17D1"/>
    <w:rsid w:val="001D70EB"/>
    <w:rsid w:val="001D7A79"/>
    <w:rsid w:val="0020077F"/>
    <w:rsid w:val="00207290"/>
    <w:rsid w:val="00212C86"/>
    <w:rsid w:val="002726F6"/>
    <w:rsid w:val="00280FAA"/>
    <w:rsid w:val="0028126A"/>
    <w:rsid w:val="00285DB3"/>
    <w:rsid w:val="00286E60"/>
    <w:rsid w:val="00295C99"/>
    <w:rsid w:val="002B42C0"/>
    <w:rsid w:val="002F4FEB"/>
    <w:rsid w:val="00313567"/>
    <w:rsid w:val="00325F6D"/>
    <w:rsid w:val="003276BB"/>
    <w:rsid w:val="0036194D"/>
    <w:rsid w:val="00375EE3"/>
    <w:rsid w:val="00383110"/>
    <w:rsid w:val="00394586"/>
    <w:rsid w:val="003A78FC"/>
    <w:rsid w:val="003E084A"/>
    <w:rsid w:val="003E1600"/>
    <w:rsid w:val="003E26C8"/>
    <w:rsid w:val="00410BAF"/>
    <w:rsid w:val="00424581"/>
    <w:rsid w:val="00431B3C"/>
    <w:rsid w:val="00431EF0"/>
    <w:rsid w:val="0043721A"/>
    <w:rsid w:val="004464F2"/>
    <w:rsid w:val="004567CF"/>
    <w:rsid w:val="00460254"/>
    <w:rsid w:val="0046313A"/>
    <w:rsid w:val="00476C9A"/>
    <w:rsid w:val="00481BF6"/>
    <w:rsid w:val="00497F78"/>
    <w:rsid w:val="004A6E24"/>
    <w:rsid w:val="004B39B6"/>
    <w:rsid w:val="004C1921"/>
    <w:rsid w:val="004D077F"/>
    <w:rsid w:val="004F58FB"/>
    <w:rsid w:val="004F645E"/>
    <w:rsid w:val="005223FB"/>
    <w:rsid w:val="00534529"/>
    <w:rsid w:val="00581DC2"/>
    <w:rsid w:val="00585095"/>
    <w:rsid w:val="005A42B8"/>
    <w:rsid w:val="005C2744"/>
    <w:rsid w:val="005C3F60"/>
    <w:rsid w:val="005D45BC"/>
    <w:rsid w:val="005D7C52"/>
    <w:rsid w:val="005E2C39"/>
    <w:rsid w:val="006020F6"/>
    <w:rsid w:val="006046D1"/>
    <w:rsid w:val="00615B0E"/>
    <w:rsid w:val="00663A84"/>
    <w:rsid w:val="006743B1"/>
    <w:rsid w:val="006875FB"/>
    <w:rsid w:val="006A5672"/>
    <w:rsid w:val="006E639E"/>
    <w:rsid w:val="006F27E9"/>
    <w:rsid w:val="006F4312"/>
    <w:rsid w:val="006F53D8"/>
    <w:rsid w:val="0073189B"/>
    <w:rsid w:val="007577C6"/>
    <w:rsid w:val="007735CD"/>
    <w:rsid w:val="00775A1B"/>
    <w:rsid w:val="007808CA"/>
    <w:rsid w:val="007855D0"/>
    <w:rsid w:val="00791005"/>
    <w:rsid w:val="007B4943"/>
    <w:rsid w:val="007E1BD7"/>
    <w:rsid w:val="007F6F3D"/>
    <w:rsid w:val="007F79FE"/>
    <w:rsid w:val="00812670"/>
    <w:rsid w:val="0081637D"/>
    <w:rsid w:val="00840B9D"/>
    <w:rsid w:val="008474F2"/>
    <w:rsid w:val="00867280"/>
    <w:rsid w:val="008F0558"/>
    <w:rsid w:val="009213FA"/>
    <w:rsid w:val="009253F6"/>
    <w:rsid w:val="0093647F"/>
    <w:rsid w:val="00954076"/>
    <w:rsid w:val="009608B8"/>
    <w:rsid w:val="00967CCC"/>
    <w:rsid w:val="009D3995"/>
    <w:rsid w:val="009F477A"/>
    <w:rsid w:val="00A45E06"/>
    <w:rsid w:val="00A75CD4"/>
    <w:rsid w:val="00A75E7F"/>
    <w:rsid w:val="00AB1961"/>
    <w:rsid w:val="00AB4CEB"/>
    <w:rsid w:val="00AB57C1"/>
    <w:rsid w:val="00AB77B4"/>
    <w:rsid w:val="00AC04E6"/>
    <w:rsid w:val="00AC4DEB"/>
    <w:rsid w:val="00AE1CA2"/>
    <w:rsid w:val="00AE3DB9"/>
    <w:rsid w:val="00AF3127"/>
    <w:rsid w:val="00AF45F0"/>
    <w:rsid w:val="00B00610"/>
    <w:rsid w:val="00B04C55"/>
    <w:rsid w:val="00B24612"/>
    <w:rsid w:val="00B3274D"/>
    <w:rsid w:val="00B43CB2"/>
    <w:rsid w:val="00B44E0B"/>
    <w:rsid w:val="00B474B7"/>
    <w:rsid w:val="00B4788D"/>
    <w:rsid w:val="00B719BF"/>
    <w:rsid w:val="00B75B57"/>
    <w:rsid w:val="00BA7B08"/>
    <w:rsid w:val="00BC322A"/>
    <w:rsid w:val="00BE66E2"/>
    <w:rsid w:val="00C14E7F"/>
    <w:rsid w:val="00C31C67"/>
    <w:rsid w:val="00C3546F"/>
    <w:rsid w:val="00C421A9"/>
    <w:rsid w:val="00C80716"/>
    <w:rsid w:val="00C82669"/>
    <w:rsid w:val="00C93667"/>
    <w:rsid w:val="00CA33CB"/>
    <w:rsid w:val="00CB3D65"/>
    <w:rsid w:val="00CC0239"/>
    <w:rsid w:val="00CF1538"/>
    <w:rsid w:val="00D016B6"/>
    <w:rsid w:val="00D17827"/>
    <w:rsid w:val="00D22AA5"/>
    <w:rsid w:val="00D57C1C"/>
    <w:rsid w:val="00D60139"/>
    <w:rsid w:val="00D670B9"/>
    <w:rsid w:val="00DA259A"/>
    <w:rsid w:val="00DC5D99"/>
    <w:rsid w:val="00DD2820"/>
    <w:rsid w:val="00E13A26"/>
    <w:rsid w:val="00E213B8"/>
    <w:rsid w:val="00E238DC"/>
    <w:rsid w:val="00E53F97"/>
    <w:rsid w:val="00E64CBA"/>
    <w:rsid w:val="00E6678E"/>
    <w:rsid w:val="00E747ED"/>
    <w:rsid w:val="00E93B7F"/>
    <w:rsid w:val="00EC1B44"/>
    <w:rsid w:val="00ED2B4D"/>
    <w:rsid w:val="00EE1185"/>
    <w:rsid w:val="00EE70C5"/>
    <w:rsid w:val="00EF5E30"/>
    <w:rsid w:val="00F23F32"/>
    <w:rsid w:val="00F71CC2"/>
    <w:rsid w:val="00F72B0E"/>
    <w:rsid w:val="00F751D8"/>
    <w:rsid w:val="00F85695"/>
    <w:rsid w:val="00F85E67"/>
    <w:rsid w:val="00F91351"/>
    <w:rsid w:val="00FA4D0C"/>
    <w:rsid w:val="00FB6047"/>
    <w:rsid w:val="00FC7AFE"/>
    <w:rsid w:val="00FF7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2371C84"/>
  <w15:chartTrackingRefBased/>
  <w15:docId w15:val="{37193BC6-E581-429E-96EB-2EC1D878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F91351"/>
    <w:pPr>
      <w:ind w:left="720"/>
      <w:contextualSpacing/>
    </w:pPr>
  </w:style>
  <w:style w:type="paragraph" w:styleId="Tekstprzypisudolnego">
    <w:name w:val="footnote text"/>
    <w:basedOn w:val="Normalny"/>
    <w:link w:val="TekstprzypisudolnegoZnak"/>
    <w:uiPriority w:val="99"/>
    <w:semiHidden/>
    <w:unhideWhenUsed/>
    <w:rsid w:val="007735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735CD"/>
    <w:rPr>
      <w:sz w:val="20"/>
      <w:szCs w:val="20"/>
    </w:rPr>
  </w:style>
  <w:style w:type="character" w:styleId="Odwoanieprzypisudolnego">
    <w:name w:val="footnote reference"/>
    <w:basedOn w:val="Domylnaczcionkaakapitu"/>
    <w:uiPriority w:val="99"/>
    <w:semiHidden/>
    <w:unhideWhenUsed/>
    <w:rsid w:val="007735CD"/>
    <w:rPr>
      <w:vertAlign w:val="superscript"/>
    </w:rPr>
  </w:style>
  <w:style w:type="character" w:customStyle="1" w:styleId="hgkelc">
    <w:name w:val="hgkelc"/>
    <w:basedOn w:val="Domylnaczcionkaakapitu"/>
    <w:rsid w:val="00AE1CA2"/>
  </w:style>
  <w:style w:type="paragraph" w:styleId="Nagwek">
    <w:name w:val="header"/>
    <w:basedOn w:val="Normalny"/>
    <w:link w:val="NagwekZnak"/>
    <w:uiPriority w:val="99"/>
    <w:unhideWhenUsed/>
    <w:rsid w:val="00A75E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5E7F"/>
  </w:style>
  <w:style w:type="paragraph" w:styleId="Stopka">
    <w:name w:val="footer"/>
    <w:basedOn w:val="Normalny"/>
    <w:link w:val="StopkaZnak"/>
    <w:uiPriority w:val="99"/>
    <w:unhideWhenUsed/>
    <w:rsid w:val="00A75E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5E7F"/>
  </w:style>
  <w:style w:type="paragraph" w:styleId="Tekstprzypisukocowego">
    <w:name w:val="endnote text"/>
    <w:basedOn w:val="Normalny"/>
    <w:link w:val="TekstprzypisukocowegoZnak"/>
    <w:uiPriority w:val="99"/>
    <w:semiHidden/>
    <w:unhideWhenUsed/>
    <w:rsid w:val="005D45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D45BC"/>
    <w:rPr>
      <w:sz w:val="20"/>
      <w:szCs w:val="20"/>
    </w:rPr>
  </w:style>
  <w:style w:type="character" w:styleId="Odwoanieprzypisukocowego">
    <w:name w:val="endnote reference"/>
    <w:basedOn w:val="Domylnaczcionkaakapitu"/>
    <w:uiPriority w:val="99"/>
    <w:semiHidden/>
    <w:unhideWhenUsed/>
    <w:rsid w:val="005D45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1189">
      <w:bodyDiv w:val="1"/>
      <w:marLeft w:val="0"/>
      <w:marRight w:val="0"/>
      <w:marTop w:val="0"/>
      <w:marBottom w:val="0"/>
      <w:divBdr>
        <w:top w:val="none" w:sz="0" w:space="0" w:color="auto"/>
        <w:left w:val="none" w:sz="0" w:space="0" w:color="auto"/>
        <w:bottom w:val="none" w:sz="0" w:space="0" w:color="auto"/>
        <w:right w:val="none" w:sz="0" w:space="0" w:color="auto"/>
      </w:divBdr>
    </w:div>
    <w:div w:id="62634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655AE-CA4C-4CE5-B850-1C2ED6C8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8</Pages>
  <Words>2750</Words>
  <Characters>16506</Characters>
  <Application>Microsoft Office Word</Application>
  <DocSecurity>8</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Białka</dc:creator>
  <cp:keywords/>
  <dc:description/>
  <cp:lastModifiedBy>Anna Białka</cp:lastModifiedBy>
  <cp:revision>82</cp:revision>
  <cp:lastPrinted>2023-03-07T11:09:00Z</cp:lastPrinted>
  <dcterms:created xsi:type="dcterms:W3CDTF">2023-01-25T11:50:00Z</dcterms:created>
  <dcterms:modified xsi:type="dcterms:W3CDTF">2023-03-13T13:26:00Z</dcterms:modified>
</cp:coreProperties>
</file>